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1B7BE" w14:textId="77777777" w:rsidR="00FF604A" w:rsidRDefault="00FF604A" w:rsidP="00FF604A">
      <w:r>
        <w:rPr>
          <w:noProof/>
        </w:rPr>
        <w:drawing>
          <wp:anchor distT="0" distB="0" distL="114300" distR="114300" simplePos="0" relativeHeight="251661312" behindDoc="0" locked="0" layoutInCell="1" allowOverlap="1" wp14:anchorId="1980F90A" wp14:editId="03DEA2DE">
            <wp:simplePos x="0" y="0"/>
            <wp:positionH relativeFrom="column">
              <wp:posOffset>852474</wp:posOffset>
            </wp:positionH>
            <wp:positionV relativeFrom="paragraph">
              <wp:posOffset>597</wp:posOffset>
            </wp:positionV>
            <wp:extent cx="633095" cy="650875"/>
            <wp:effectExtent l="0" t="0" r="1905" b="0"/>
            <wp:wrapSquare wrapText="bothSides"/>
            <wp:docPr id="1041670869" name="図 1" descr="挿絵, テーブル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500142" name="図 1" descr="挿絵, テーブル が含まれている画像&#10;&#10;自動的に生成された説明"/>
                    <pic:cNvPicPr/>
                  </pic:nvPicPr>
                  <pic:blipFill>
                    <a:blip r:embed="rId4" cstate="print">
                      <a:extLst>
                        <a:ext uri="{28A0092B-C50C-407E-A947-70E740481C1C}">
                          <a14:useLocalDpi xmlns:a14="http://schemas.microsoft.com/office/drawing/2010/main" val="0"/>
                        </a:ext>
                      </a:extLst>
                    </a:blip>
                    <a:stretch>
                      <a:fillRect/>
                    </a:stretch>
                  </pic:blipFill>
                  <pic:spPr>
                    <a:xfrm>
                      <a:off x="0" y="0"/>
                      <a:ext cx="633095" cy="65087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0F1AD4E6" wp14:editId="13664284">
                <wp:simplePos x="0" y="0"/>
                <wp:positionH relativeFrom="column">
                  <wp:posOffset>5009291</wp:posOffset>
                </wp:positionH>
                <wp:positionV relativeFrom="paragraph">
                  <wp:posOffset>142571</wp:posOffset>
                </wp:positionV>
                <wp:extent cx="1726324" cy="512379"/>
                <wp:effectExtent l="0" t="0" r="1270" b="0"/>
                <wp:wrapNone/>
                <wp:docPr id="901952942" name="テキスト ボックス 4"/>
                <wp:cNvGraphicFramePr/>
                <a:graphic xmlns:a="http://schemas.openxmlformats.org/drawingml/2006/main">
                  <a:graphicData uri="http://schemas.microsoft.com/office/word/2010/wordprocessingShape">
                    <wps:wsp>
                      <wps:cNvSpPr txBox="1"/>
                      <wps:spPr>
                        <a:xfrm>
                          <a:off x="0" y="0"/>
                          <a:ext cx="1726324" cy="512379"/>
                        </a:xfrm>
                        <a:prstGeom prst="rect">
                          <a:avLst/>
                        </a:prstGeom>
                        <a:solidFill>
                          <a:schemeClr val="lt1"/>
                        </a:solidFill>
                        <a:ln w="6350">
                          <a:noFill/>
                        </a:ln>
                      </wps:spPr>
                      <wps:txbx>
                        <w:txbxContent>
                          <w:p w14:paraId="1B7CF93B" w14:textId="77777777" w:rsidR="00FF604A" w:rsidRPr="00C27331" w:rsidRDefault="00FF604A" w:rsidP="00FF604A">
                            <w:pPr>
                              <w:jc w:val="center"/>
                              <w:rPr>
                                <w:rFonts w:ascii="メイリオ" w:eastAsia="メイリオ" w:hAnsi="メイリオ"/>
                                <w:b/>
                                <w:bCs/>
                                <w:color w:val="7030A0"/>
                                <w:sz w:val="18"/>
                                <w:szCs w:val="18"/>
                              </w:rPr>
                            </w:pPr>
                            <w:r w:rsidRPr="00C27331">
                              <w:rPr>
                                <w:rFonts w:ascii="メイリオ" w:eastAsia="メイリオ" w:hAnsi="メイリオ" w:hint="eastAsia"/>
                                <w:b/>
                                <w:bCs/>
                                <w:color w:val="7030A0"/>
                                <w:sz w:val="18"/>
                                <w:szCs w:val="18"/>
                              </w:rPr>
                              <w:t>令和</w:t>
                            </w:r>
                            <w:r>
                              <w:rPr>
                                <w:rFonts w:ascii="メイリオ" w:eastAsia="メイリオ" w:hAnsi="メイリオ" w:hint="eastAsia"/>
                                <w:b/>
                                <w:bCs/>
                                <w:color w:val="7030A0"/>
                                <w:sz w:val="18"/>
                                <w:szCs w:val="18"/>
                              </w:rPr>
                              <w:t>８</w:t>
                            </w:r>
                            <w:r w:rsidRPr="00C27331">
                              <w:rPr>
                                <w:rFonts w:ascii="メイリオ" w:eastAsia="メイリオ" w:hAnsi="メイリオ" w:hint="eastAsia"/>
                                <w:b/>
                                <w:bCs/>
                                <w:color w:val="7030A0"/>
                                <w:sz w:val="18"/>
                                <w:szCs w:val="18"/>
                              </w:rPr>
                              <w:t>年度　大江幼稚園</w:t>
                            </w:r>
                          </w:p>
                          <w:p w14:paraId="247219FD" w14:textId="77777777" w:rsidR="00FF604A" w:rsidRPr="00C27331" w:rsidRDefault="00FF604A" w:rsidP="00FF604A">
                            <w:pPr>
                              <w:jc w:val="center"/>
                              <w:rPr>
                                <w:rFonts w:ascii="メイリオ" w:eastAsia="メイリオ" w:hAnsi="メイリオ"/>
                                <w:b/>
                                <w:bCs/>
                                <w:color w:val="7030A0"/>
                                <w:sz w:val="18"/>
                                <w:szCs w:val="18"/>
                              </w:rPr>
                            </w:pPr>
                            <w:proofErr w:type="gramStart"/>
                            <w:r w:rsidRPr="00C27331">
                              <w:rPr>
                                <w:rFonts w:ascii="メイリオ" w:eastAsia="メイリオ" w:hAnsi="メイリオ" w:hint="eastAsia"/>
                                <w:b/>
                                <w:bCs/>
                                <w:color w:val="7030A0"/>
                                <w:sz w:val="18"/>
                                <w:szCs w:val="18"/>
                              </w:rPr>
                              <w:t>ひよこ</w:t>
                            </w:r>
                            <w:proofErr w:type="gramEnd"/>
                            <w:r w:rsidRPr="00C27331">
                              <w:rPr>
                                <w:rFonts w:ascii="メイリオ" w:eastAsia="メイリオ" w:hAnsi="メイリオ" w:hint="eastAsia"/>
                                <w:b/>
                                <w:bCs/>
                                <w:color w:val="7030A0"/>
                                <w:sz w:val="18"/>
                                <w:szCs w:val="18"/>
                              </w:rPr>
                              <w:t>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1AD4E6" id="_x0000_t202" coordsize="21600,21600" o:spt="202" path="m,l,21600r21600,l21600,xe">
                <v:stroke joinstyle="miter"/>
                <v:path gradientshapeok="t" o:connecttype="rect"/>
              </v:shapetype>
              <v:shape id="テキスト ボックス 4" o:spid="_x0000_s1026" type="#_x0000_t202" style="position:absolute;left:0;text-align:left;margin-left:394.45pt;margin-top:11.25pt;width:135.95pt;height:4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" fillcolor="white [3201]" stroked="f" strokeweight=".5pt">
                <v:textbox>
                  <w:txbxContent>
                    <w:p w14:paraId="1B7CF93B" w14:textId="77777777" w:rsidR="00FF604A" w:rsidRPr="00C27331" w:rsidRDefault="00FF604A" w:rsidP="00FF604A">
                      <w:pPr>
                        <w:jc w:val="center"/>
                        <w:rPr>
                          <w:rFonts w:ascii="メイリオ" w:eastAsia="メイリオ" w:hAnsi="メイリオ"/>
                          <w:b/>
                          <w:bCs/>
                          <w:color w:val="7030A0"/>
                          <w:sz w:val="18"/>
                          <w:szCs w:val="18"/>
                        </w:rPr>
                      </w:pPr>
                      <w:r w:rsidRPr="00C27331">
                        <w:rPr>
                          <w:rFonts w:ascii="メイリオ" w:eastAsia="メイリオ" w:hAnsi="メイリオ" w:hint="eastAsia"/>
                          <w:b/>
                          <w:bCs/>
                          <w:color w:val="7030A0"/>
                          <w:sz w:val="18"/>
                          <w:szCs w:val="18"/>
                        </w:rPr>
                        <w:t>令和</w:t>
                      </w:r>
                      <w:r>
                        <w:rPr>
                          <w:rFonts w:ascii="メイリオ" w:eastAsia="メイリオ" w:hAnsi="メイリオ" w:hint="eastAsia"/>
                          <w:b/>
                          <w:bCs/>
                          <w:color w:val="7030A0"/>
                          <w:sz w:val="18"/>
                          <w:szCs w:val="18"/>
                        </w:rPr>
                        <w:t>８</w:t>
                      </w:r>
                      <w:r w:rsidRPr="00C27331">
                        <w:rPr>
                          <w:rFonts w:ascii="メイリオ" w:eastAsia="メイリオ" w:hAnsi="メイリオ" w:hint="eastAsia"/>
                          <w:b/>
                          <w:bCs/>
                          <w:color w:val="7030A0"/>
                          <w:sz w:val="18"/>
                          <w:szCs w:val="18"/>
                        </w:rPr>
                        <w:t>年度　大江幼稚園</w:t>
                      </w:r>
                    </w:p>
                    <w:p w14:paraId="247219FD" w14:textId="77777777" w:rsidR="00FF604A" w:rsidRPr="00C27331" w:rsidRDefault="00FF604A" w:rsidP="00FF604A">
                      <w:pPr>
                        <w:jc w:val="center"/>
                        <w:rPr>
                          <w:rFonts w:ascii="メイリオ" w:eastAsia="メイリオ" w:hAnsi="メイリオ"/>
                          <w:b/>
                          <w:bCs/>
                          <w:color w:val="7030A0"/>
                          <w:sz w:val="18"/>
                          <w:szCs w:val="18"/>
                        </w:rPr>
                      </w:pPr>
                      <w:proofErr w:type="gramStart"/>
                      <w:r w:rsidRPr="00C27331">
                        <w:rPr>
                          <w:rFonts w:ascii="メイリオ" w:eastAsia="メイリオ" w:hAnsi="メイリオ" w:hint="eastAsia"/>
                          <w:b/>
                          <w:bCs/>
                          <w:color w:val="7030A0"/>
                          <w:sz w:val="18"/>
                          <w:szCs w:val="18"/>
                        </w:rPr>
                        <w:t>ひよこ</w:t>
                      </w:r>
                      <w:proofErr w:type="gramEnd"/>
                      <w:r w:rsidRPr="00C27331">
                        <w:rPr>
                          <w:rFonts w:ascii="メイリオ" w:eastAsia="メイリオ" w:hAnsi="メイリオ" w:hint="eastAsia"/>
                          <w:b/>
                          <w:bCs/>
                          <w:color w:val="7030A0"/>
                          <w:sz w:val="18"/>
                          <w:szCs w:val="18"/>
                        </w:rPr>
                        <w:t>組</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51275F4" wp14:editId="4043EDBA">
                <wp:simplePos x="0" y="0"/>
                <wp:positionH relativeFrom="column">
                  <wp:posOffset>448438</wp:posOffset>
                </wp:positionH>
                <wp:positionV relativeFrom="paragraph">
                  <wp:posOffset>-181</wp:posOffset>
                </wp:positionV>
                <wp:extent cx="5501640" cy="881380"/>
                <wp:effectExtent l="0" t="0" r="10160" b="7620"/>
                <wp:wrapSquare wrapText="bothSides"/>
                <wp:docPr id="651939158" name="角丸四角形 2"/>
                <wp:cNvGraphicFramePr/>
                <a:graphic xmlns:a="http://schemas.openxmlformats.org/drawingml/2006/main">
                  <a:graphicData uri="http://schemas.microsoft.com/office/word/2010/wordprocessingShape">
                    <wps:wsp>
                      <wps:cNvSpPr/>
                      <wps:spPr>
                        <a:xfrm>
                          <a:off x="0" y="0"/>
                          <a:ext cx="5501640" cy="88138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0D471C5" w14:textId="77777777" w:rsidR="00FF604A" w:rsidRPr="004B397A" w:rsidRDefault="00FF604A" w:rsidP="00FF604A">
                            <w:pPr>
                              <w:jc w:val="center"/>
                              <w:rPr>
                                <w:rFonts w:ascii="メイリオ" w:eastAsia="メイリオ" w:hAnsi="メイリオ"/>
                                <w:sz w:val="72"/>
                                <w:szCs w:val="72"/>
                              </w:rPr>
                            </w:pPr>
                            <w:proofErr w:type="gramStart"/>
                            <w:r w:rsidRPr="00C27331">
                              <w:rPr>
                                <w:rFonts w:ascii="メイリオ" w:eastAsia="メイリオ" w:hAnsi="メイリオ" w:hint="eastAsia"/>
                                <w:sz w:val="72"/>
                                <w:szCs w:val="72"/>
                                <w:highlight w:val="yellow"/>
                              </w:rPr>
                              <w:t>ひよこだ</w:t>
                            </w:r>
                            <w:proofErr w:type="gramEnd"/>
                            <w:r w:rsidRPr="00C27331">
                              <w:rPr>
                                <w:rFonts w:ascii="メイリオ" w:eastAsia="メイリオ" w:hAnsi="メイリオ" w:hint="eastAsia"/>
                                <w:sz w:val="72"/>
                                <w:szCs w:val="72"/>
                                <w:highlight w:val="yellow"/>
                              </w:rPr>
                              <w:t>より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1275F4" id="角丸四角形 2" o:spid="_x0000_s1027" style="position:absolute;left:0;text-align:left;margin-left:35.3pt;margin-top:0;width:433.2pt;height:6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" fillcolor="white [3201]" strokecolor="#70ad47 [3209]" strokeweight="1pt">
                <v:stroke joinstyle="miter"/>
                <v:textbox>
                  <w:txbxContent>
                    <w:p w14:paraId="00D471C5" w14:textId="77777777" w:rsidR="00FF604A" w:rsidRPr="004B397A" w:rsidRDefault="00FF604A" w:rsidP="00FF604A">
                      <w:pPr>
                        <w:jc w:val="center"/>
                        <w:rPr>
                          <w:rFonts w:ascii="メイリオ" w:eastAsia="メイリオ" w:hAnsi="メイリオ"/>
                          <w:sz w:val="72"/>
                          <w:szCs w:val="72"/>
                        </w:rPr>
                      </w:pPr>
                      <w:proofErr w:type="gramStart"/>
                      <w:r w:rsidRPr="00C27331">
                        <w:rPr>
                          <w:rFonts w:ascii="メイリオ" w:eastAsia="メイリオ" w:hAnsi="メイリオ" w:hint="eastAsia"/>
                          <w:sz w:val="72"/>
                          <w:szCs w:val="72"/>
                          <w:highlight w:val="yellow"/>
                        </w:rPr>
                        <w:t>ひよこだ</w:t>
                      </w:r>
                      <w:proofErr w:type="gramEnd"/>
                      <w:r w:rsidRPr="00C27331">
                        <w:rPr>
                          <w:rFonts w:ascii="メイリオ" w:eastAsia="メイリオ" w:hAnsi="メイリオ" w:hint="eastAsia"/>
                          <w:sz w:val="72"/>
                          <w:szCs w:val="72"/>
                          <w:highlight w:val="yellow"/>
                        </w:rPr>
                        <w:t>より</w:t>
                      </w:r>
                    </w:p>
                  </w:txbxContent>
                </v:textbox>
                <w10:wrap type="square"/>
              </v:roundrect>
            </w:pict>
          </mc:Fallback>
        </mc:AlternateContent>
      </w:r>
    </w:p>
    <w:p w14:paraId="6BB2D25B" w14:textId="77777777" w:rsidR="00FF604A" w:rsidRDefault="00FF604A" w:rsidP="00FF604A"/>
    <w:p w14:paraId="463CE133" w14:textId="77777777" w:rsidR="00FF604A" w:rsidRDefault="00FF604A" w:rsidP="00FF604A"/>
    <w:p w14:paraId="289829FC" w14:textId="77777777" w:rsidR="00FF604A" w:rsidRDefault="00FF604A" w:rsidP="00FF604A">
      <w:r>
        <w:rPr>
          <w:noProof/>
        </w:rPr>
        <mc:AlternateContent>
          <mc:Choice Requires="wps">
            <w:drawing>
              <wp:anchor distT="0" distB="0" distL="114300" distR="114300" simplePos="0" relativeHeight="251662336" behindDoc="1" locked="0" layoutInCell="1" allowOverlap="1" wp14:anchorId="0903DB7B" wp14:editId="7407A82A">
                <wp:simplePos x="0" y="0"/>
                <wp:positionH relativeFrom="column">
                  <wp:posOffset>-181303</wp:posOffset>
                </wp:positionH>
                <wp:positionV relativeFrom="paragraph">
                  <wp:posOffset>126125</wp:posOffset>
                </wp:positionV>
                <wp:extent cx="3388995" cy="4193628"/>
                <wp:effectExtent l="0" t="0" r="14605" b="10160"/>
                <wp:wrapNone/>
                <wp:docPr id="207321975" name="テキスト ボックス 6"/>
                <wp:cNvGraphicFramePr/>
                <a:graphic xmlns:a="http://schemas.openxmlformats.org/drawingml/2006/main">
                  <a:graphicData uri="http://schemas.microsoft.com/office/word/2010/wordprocessingShape">
                    <wps:wsp>
                      <wps:cNvSpPr txBox="1"/>
                      <wps:spPr>
                        <a:xfrm>
                          <a:off x="0" y="0"/>
                          <a:ext cx="3388995" cy="4193628"/>
                        </a:xfrm>
                        <a:prstGeom prst="rect">
                          <a:avLst/>
                        </a:prstGeom>
                        <a:solidFill>
                          <a:schemeClr val="lt1"/>
                        </a:solidFill>
                        <a:ln w="6350">
                          <a:solidFill>
                            <a:prstClr val="black"/>
                          </a:solidFill>
                        </a:ln>
                      </wps:spPr>
                      <wps:txbx>
                        <w:txbxContent>
                          <w:p w14:paraId="0BA1BF56" w14:textId="77777777" w:rsidR="00FF604A" w:rsidRDefault="00FF604A" w:rsidP="00FF604A"/>
                          <w:p w14:paraId="5735FAC4" w14:textId="77777777" w:rsidR="00FF604A" w:rsidRDefault="00FF604A" w:rsidP="00FF604A"/>
                          <w:p w14:paraId="4CE217B4" w14:textId="77777777" w:rsidR="00FF604A" w:rsidRDefault="00FF604A" w:rsidP="00FF604A"/>
                          <w:p w14:paraId="18B440D1" w14:textId="77777777" w:rsidR="00FF604A" w:rsidRDefault="00FF604A" w:rsidP="00FF604A"/>
                          <w:p w14:paraId="56273F08" w14:textId="77777777" w:rsidR="00FF604A" w:rsidRPr="00A90425" w:rsidRDefault="00FF604A" w:rsidP="00FF604A">
                            <w:pPr>
                              <w:rPr>
                                <w:rFonts w:ascii="メイリオ" w:eastAsia="メイリオ" w:hAnsi="メイリオ"/>
                                <w:b/>
                                <w:bCs/>
                              </w:rPr>
                            </w:pPr>
                            <w:r>
                              <w:rPr>
                                <w:rFonts w:ascii="メイリオ" w:eastAsia="メイリオ" w:hAnsi="メイリオ" w:hint="eastAsia"/>
                                <w:b/>
                                <w:bCs/>
                              </w:rPr>
                              <w:t>１２日</w:t>
                            </w:r>
                            <w:r w:rsidRPr="00A90425">
                              <w:rPr>
                                <w:rFonts w:ascii="メイリオ" w:eastAsia="メイリオ" w:hAnsi="メイリオ" w:hint="eastAsia"/>
                                <w:b/>
                                <w:bCs/>
                              </w:rPr>
                              <w:t>（</w:t>
                            </w:r>
                            <w:r>
                              <w:rPr>
                                <w:rFonts w:ascii="メイリオ" w:eastAsia="メイリオ" w:hAnsi="メイリオ" w:hint="eastAsia"/>
                                <w:b/>
                                <w:bCs/>
                              </w:rPr>
                              <w:t>火</w:t>
                            </w:r>
                            <w:r w:rsidRPr="00A90425">
                              <w:rPr>
                                <w:rFonts w:ascii="メイリオ" w:eastAsia="メイリオ" w:hAnsi="メイリオ" w:hint="eastAsia"/>
                                <w:b/>
                                <w:bCs/>
                              </w:rPr>
                              <w:t>）：体を動かして遊ぼう・作ってみよう</w:t>
                            </w:r>
                          </w:p>
                          <w:p w14:paraId="3AA9FD15" w14:textId="77777777" w:rsidR="00FF604A" w:rsidRPr="00A90425" w:rsidRDefault="00FF604A" w:rsidP="00FF604A">
                            <w:pPr>
                              <w:rPr>
                                <w:rFonts w:ascii="メイリオ" w:eastAsia="メイリオ" w:hAnsi="メイリオ"/>
                                <w:b/>
                                <w:bCs/>
                              </w:rPr>
                            </w:pPr>
                            <w:r>
                              <w:rPr>
                                <w:rFonts w:ascii="メイリオ" w:eastAsia="メイリオ" w:hAnsi="メイリオ" w:hint="eastAsia"/>
                                <w:b/>
                                <w:bCs/>
                              </w:rPr>
                              <w:t>１９</w:t>
                            </w:r>
                            <w:r w:rsidRPr="00A90425">
                              <w:rPr>
                                <w:rFonts w:ascii="メイリオ" w:eastAsia="メイリオ" w:hAnsi="メイリオ" w:hint="eastAsia"/>
                                <w:b/>
                                <w:bCs/>
                              </w:rPr>
                              <w:t>日（</w:t>
                            </w:r>
                            <w:r>
                              <w:rPr>
                                <w:rFonts w:ascii="メイリオ" w:eastAsia="メイリオ" w:hAnsi="メイリオ" w:hint="eastAsia"/>
                                <w:b/>
                                <w:bCs/>
                              </w:rPr>
                              <w:t>火</w:t>
                            </w:r>
                            <w:r w:rsidRPr="00A90425">
                              <w:rPr>
                                <w:rFonts w:ascii="メイリオ" w:eastAsia="メイリオ" w:hAnsi="メイリオ" w:hint="eastAsia"/>
                                <w:b/>
                                <w:bCs/>
                              </w:rPr>
                              <w:t>）：体を動かして遊ぼう・作ってみよう</w:t>
                            </w:r>
                          </w:p>
                          <w:p w14:paraId="265EED0A" w14:textId="77777777" w:rsidR="00FF604A" w:rsidRPr="00A90425" w:rsidRDefault="00FF604A" w:rsidP="00FF604A">
                            <w:pPr>
                              <w:rPr>
                                <w:rFonts w:ascii="メイリオ" w:eastAsia="メイリオ" w:hAnsi="メイリオ"/>
                                <w:b/>
                                <w:bCs/>
                              </w:rPr>
                            </w:pPr>
                            <w:r w:rsidRPr="00A90425">
                              <w:rPr>
                                <w:rFonts w:ascii="メイリオ" w:eastAsia="メイリオ" w:hAnsi="メイリオ" w:hint="eastAsia"/>
                                <w:b/>
                                <w:bCs/>
                              </w:rPr>
                              <w:t>★</w:t>
                            </w:r>
                            <w:r>
                              <w:rPr>
                                <w:rFonts w:ascii="メイリオ" w:eastAsia="メイリオ" w:hAnsi="メイリオ" w:hint="eastAsia"/>
                                <w:b/>
                                <w:bCs/>
                              </w:rPr>
                              <w:t>２８</w:t>
                            </w:r>
                            <w:r w:rsidRPr="00A90425">
                              <w:rPr>
                                <w:rFonts w:ascii="メイリオ" w:eastAsia="メイリオ" w:hAnsi="メイリオ" w:hint="eastAsia"/>
                                <w:b/>
                                <w:bCs/>
                              </w:rPr>
                              <w:t>日（</w:t>
                            </w:r>
                            <w:r>
                              <w:rPr>
                                <w:rFonts w:ascii="メイリオ" w:eastAsia="メイリオ" w:hAnsi="メイリオ" w:hint="eastAsia"/>
                                <w:b/>
                                <w:bCs/>
                              </w:rPr>
                              <w:t>木</w:t>
                            </w:r>
                            <w:r w:rsidRPr="00A90425">
                              <w:rPr>
                                <w:rFonts w:ascii="メイリオ" w:eastAsia="メイリオ" w:hAnsi="メイリオ" w:hint="eastAsia"/>
                                <w:b/>
                                <w:bCs/>
                              </w:rPr>
                              <w:t>）：</w:t>
                            </w:r>
                            <w:r>
                              <w:rPr>
                                <w:rFonts w:ascii="メイリオ" w:eastAsia="メイリオ" w:hAnsi="メイリオ" w:hint="eastAsia"/>
                                <w:b/>
                                <w:bCs/>
                              </w:rPr>
                              <w:t>体操の先生と</w:t>
                            </w:r>
                            <w:r w:rsidRPr="00A90425">
                              <w:rPr>
                                <w:rFonts w:ascii="メイリオ" w:eastAsia="メイリオ" w:hAnsi="メイリオ" w:hint="eastAsia"/>
                                <w:b/>
                                <w:bCs/>
                              </w:rPr>
                              <w:t>遊ぼう・作ってみよう</w:t>
                            </w:r>
                          </w:p>
                          <w:p w14:paraId="22B86D61" w14:textId="77777777" w:rsidR="00FF604A" w:rsidRDefault="00FF604A" w:rsidP="00FF604A">
                            <w:pPr>
                              <w:rPr>
                                <w:b/>
                                <w:bCs/>
                                <w:color w:val="7030A0"/>
                              </w:rPr>
                            </w:pPr>
                            <w:r w:rsidRPr="00A90425">
                              <w:rPr>
                                <w:rFonts w:hint="eastAsia"/>
                                <w:b/>
                                <w:bCs/>
                                <w:color w:val="7030A0"/>
                              </w:rPr>
                              <w:t>★のついた日には子育てサポートの日で</w:t>
                            </w:r>
                            <w:r>
                              <w:rPr>
                                <w:rFonts w:hint="eastAsia"/>
                                <w:b/>
                                <w:bCs/>
                                <w:color w:val="7030A0"/>
                              </w:rPr>
                              <w:t>、</w:t>
                            </w:r>
                          </w:p>
                          <w:p w14:paraId="1848E66D" w14:textId="77777777" w:rsidR="00FF604A" w:rsidRDefault="00FF604A" w:rsidP="00FF604A">
                            <w:pPr>
                              <w:rPr>
                                <w:b/>
                                <w:bCs/>
                                <w:color w:val="7030A0"/>
                              </w:rPr>
                            </w:pPr>
                            <w:r w:rsidRPr="00A90425">
                              <w:rPr>
                                <w:rFonts w:hint="eastAsia"/>
                                <w:b/>
                                <w:bCs/>
                                <w:color w:val="7030A0"/>
                              </w:rPr>
                              <w:t>お悩み共有や子育てのワンポイントアドバイスがあります。</w:t>
                            </w:r>
                            <w:r w:rsidRPr="00A90425">
                              <w:rPr>
                                <w:b/>
                                <w:bCs/>
                                <w:color w:val="7030A0"/>
                              </w:rPr>
                              <w:t>/</w:t>
                            </w:r>
                            <w:r w:rsidRPr="00A90425">
                              <w:rPr>
                                <w:rFonts w:hint="eastAsia"/>
                                <w:b/>
                                <w:bCs/>
                                <w:color w:val="7030A0"/>
                              </w:rPr>
                              <w:t>体を動かして遊ぶ日は、お天気が良い日にはお外遊びにもチャレンジします。水曜日に当たる日は、体育教室の先生と体育遊びをします。</w:t>
                            </w:r>
                          </w:p>
                          <w:p w14:paraId="3FBCA250" w14:textId="77777777" w:rsidR="00FF604A" w:rsidRPr="00A90425" w:rsidRDefault="00FF604A" w:rsidP="00FF604A">
                            <w:pPr>
                              <w:rPr>
                                <w:b/>
                                <w:bCs/>
                                <w:color w:val="7030A0"/>
                              </w:rPr>
                            </w:pPr>
                            <w:r>
                              <w:rPr>
                                <w:b/>
                                <w:bCs/>
                                <w:color w:val="7030A0"/>
                              </w:rPr>
                              <w:t>/</w:t>
                            </w:r>
                            <w:r>
                              <w:rPr>
                                <w:rFonts w:hint="eastAsia"/>
                                <w:b/>
                                <w:bCs/>
                                <w:color w:val="7030A0"/>
                              </w:rPr>
                              <w:t>作ってみようでは、絵を描くことが好きになる</w:t>
                            </w:r>
                            <w:r>
                              <w:rPr>
                                <w:b/>
                                <w:bCs/>
                                <w:color w:val="7030A0"/>
                              </w:rPr>
                              <w:t xml:space="preserve"> </w:t>
                            </w:r>
                            <w:r>
                              <w:rPr>
                                <w:rFonts w:hint="eastAsia"/>
                                <w:b/>
                                <w:bCs/>
                                <w:color w:val="7030A0"/>
                              </w:rPr>
                              <w:t xml:space="preserve">　お絵かきや、簡単に作れる行事や季節のものを</w:t>
                            </w:r>
                            <w:r>
                              <w:rPr>
                                <w:b/>
                                <w:bCs/>
                                <w:color w:val="7030A0"/>
                              </w:rPr>
                              <w:t xml:space="preserve">  </w:t>
                            </w:r>
                            <w:r>
                              <w:rPr>
                                <w:rFonts w:hint="eastAsia"/>
                                <w:b/>
                                <w:bCs/>
                                <w:color w:val="7030A0"/>
                              </w:rPr>
                              <w:t>親子でお楽しみいただきます。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3DB7B" id="テキスト ボックス 6" o:spid="_x0000_s1028" type="#_x0000_t202" style="position:absolute;left:0;text-align:left;margin-left:-14.3pt;margin-top:9.95pt;width:266.85pt;height:330.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" fillcolor="white [3201]" strokeweight=".5pt">
                <v:textbox>
                  <w:txbxContent>
                    <w:p w14:paraId="0BA1BF56" w14:textId="77777777" w:rsidR="00FF604A" w:rsidRDefault="00FF604A" w:rsidP="00FF604A"/>
                    <w:p w14:paraId="5735FAC4" w14:textId="77777777" w:rsidR="00FF604A" w:rsidRDefault="00FF604A" w:rsidP="00FF604A"/>
                    <w:p w14:paraId="4CE217B4" w14:textId="77777777" w:rsidR="00FF604A" w:rsidRDefault="00FF604A" w:rsidP="00FF604A"/>
                    <w:p w14:paraId="18B440D1" w14:textId="77777777" w:rsidR="00FF604A" w:rsidRDefault="00FF604A" w:rsidP="00FF604A"/>
                    <w:p w14:paraId="56273F08" w14:textId="77777777" w:rsidR="00FF604A" w:rsidRPr="00A90425" w:rsidRDefault="00FF604A" w:rsidP="00FF604A">
                      <w:pPr>
                        <w:rPr>
                          <w:rFonts w:ascii="メイリオ" w:eastAsia="メイリオ" w:hAnsi="メイリオ"/>
                          <w:b/>
                          <w:bCs/>
                        </w:rPr>
                      </w:pPr>
                      <w:r>
                        <w:rPr>
                          <w:rFonts w:ascii="メイリオ" w:eastAsia="メイリオ" w:hAnsi="メイリオ" w:hint="eastAsia"/>
                          <w:b/>
                          <w:bCs/>
                        </w:rPr>
                        <w:t>１２日</w:t>
                      </w:r>
                      <w:r w:rsidRPr="00A90425">
                        <w:rPr>
                          <w:rFonts w:ascii="メイリオ" w:eastAsia="メイリオ" w:hAnsi="メイリオ" w:hint="eastAsia"/>
                          <w:b/>
                          <w:bCs/>
                        </w:rPr>
                        <w:t>（</w:t>
                      </w:r>
                      <w:r>
                        <w:rPr>
                          <w:rFonts w:ascii="メイリオ" w:eastAsia="メイリオ" w:hAnsi="メイリオ" w:hint="eastAsia"/>
                          <w:b/>
                          <w:bCs/>
                        </w:rPr>
                        <w:t>火</w:t>
                      </w:r>
                      <w:r w:rsidRPr="00A90425">
                        <w:rPr>
                          <w:rFonts w:ascii="メイリオ" w:eastAsia="メイリオ" w:hAnsi="メイリオ" w:hint="eastAsia"/>
                          <w:b/>
                          <w:bCs/>
                        </w:rPr>
                        <w:t>）：体を動かして遊ぼう・作ってみよう</w:t>
                      </w:r>
                    </w:p>
                    <w:p w14:paraId="3AA9FD15" w14:textId="77777777" w:rsidR="00FF604A" w:rsidRPr="00A90425" w:rsidRDefault="00FF604A" w:rsidP="00FF604A">
                      <w:pPr>
                        <w:rPr>
                          <w:rFonts w:ascii="メイリオ" w:eastAsia="メイリオ" w:hAnsi="メイリオ"/>
                          <w:b/>
                          <w:bCs/>
                        </w:rPr>
                      </w:pPr>
                      <w:r>
                        <w:rPr>
                          <w:rFonts w:ascii="メイリオ" w:eastAsia="メイリオ" w:hAnsi="メイリオ" w:hint="eastAsia"/>
                          <w:b/>
                          <w:bCs/>
                        </w:rPr>
                        <w:t>１９</w:t>
                      </w:r>
                      <w:r w:rsidRPr="00A90425">
                        <w:rPr>
                          <w:rFonts w:ascii="メイリオ" w:eastAsia="メイリオ" w:hAnsi="メイリオ" w:hint="eastAsia"/>
                          <w:b/>
                          <w:bCs/>
                        </w:rPr>
                        <w:t>日（</w:t>
                      </w:r>
                      <w:r>
                        <w:rPr>
                          <w:rFonts w:ascii="メイリオ" w:eastAsia="メイリオ" w:hAnsi="メイリオ" w:hint="eastAsia"/>
                          <w:b/>
                          <w:bCs/>
                        </w:rPr>
                        <w:t>火</w:t>
                      </w:r>
                      <w:r w:rsidRPr="00A90425">
                        <w:rPr>
                          <w:rFonts w:ascii="メイリオ" w:eastAsia="メイリオ" w:hAnsi="メイリオ" w:hint="eastAsia"/>
                          <w:b/>
                          <w:bCs/>
                        </w:rPr>
                        <w:t>）：体を動かして遊ぼう・作ってみよう</w:t>
                      </w:r>
                    </w:p>
                    <w:p w14:paraId="265EED0A" w14:textId="77777777" w:rsidR="00FF604A" w:rsidRPr="00A90425" w:rsidRDefault="00FF604A" w:rsidP="00FF604A">
                      <w:pPr>
                        <w:rPr>
                          <w:rFonts w:ascii="メイリオ" w:eastAsia="メイリオ" w:hAnsi="メイリオ"/>
                          <w:b/>
                          <w:bCs/>
                        </w:rPr>
                      </w:pPr>
                      <w:r w:rsidRPr="00A90425">
                        <w:rPr>
                          <w:rFonts w:ascii="メイリオ" w:eastAsia="メイリオ" w:hAnsi="メイリオ" w:hint="eastAsia"/>
                          <w:b/>
                          <w:bCs/>
                        </w:rPr>
                        <w:t>★</w:t>
                      </w:r>
                      <w:r>
                        <w:rPr>
                          <w:rFonts w:ascii="メイリオ" w:eastAsia="メイリオ" w:hAnsi="メイリオ" w:hint="eastAsia"/>
                          <w:b/>
                          <w:bCs/>
                        </w:rPr>
                        <w:t>２８</w:t>
                      </w:r>
                      <w:r w:rsidRPr="00A90425">
                        <w:rPr>
                          <w:rFonts w:ascii="メイリオ" w:eastAsia="メイリオ" w:hAnsi="メイリオ" w:hint="eastAsia"/>
                          <w:b/>
                          <w:bCs/>
                        </w:rPr>
                        <w:t>日（</w:t>
                      </w:r>
                      <w:r>
                        <w:rPr>
                          <w:rFonts w:ascii="メイリオ" w:eastAsia="メイリオ" w:hAnsi="メイリオ" w:hint="eastAsia"/>
                          <w:b/>
                          <w:bCs/>
                        </w:rPr>
                        <w:t>木</w:t>
                      </w:r>
                      <w:r w:rsidRPr="00A90425">
                        <w:rPr>
                          <w:rFonts w:ascii="メイリオ" w:eastAsia="メイリオ" w:hAnsi="メイリオ" w:hint="eastAsia"/>
                          <w:b/>
                          <w:bCs/>
                        </w:rPr>
                        <w:t>）：</w:t>
                      </w:r>
                      <w:r>
                        <w:rPr>
                          <w:rFonts w:ascii="メイリオ" w:eastAsia="メイリオ" w:hAnsi="メイリオ" w:hint="eastAsia"/>
                          <w:b/>
                          <w:bCs/>
                        </w:rPr>
                        <w:t>体操の先生と</w:t>
                      </w:r>
                      <w:r w:rsidRPr="00A90425">
                        <w:rPr>
                          <w:rFonts w:ascii="メイリオ" w:eastAsia="メイリオ" w:hAnsi="メイリオ" w:hint="eastAsia"/>
                          <w:b/>
                          <w:bCs/>
                        </w:rPr>
                        <w:t>遊ぼう・作ってみよう</w:t>
                      </w:r>
                    </w:p>
                    <w:p w14:paraId="22B86D61" w14:textId="77777777" w:rsidR="00FF604A" w:rsidRDefault="00FF604A" w:rsidP="00FF604A">
                      <w:pPr>
                        <w:rPr>
                          <w:b/>
                          <w:bCs/>
                          <w:color w:val="7030A0"/>
                        </w:rPr>
                      </w:pPr>
                      <w:r w:rsidRPr="00A90425">
                        <w:rPr>
                          <w:rFonts w:hint="eastAsia"/>
                          <w:b/>
                          <w:bCs/>
                          <w:color w:val="7030A0"/>
                        </w:rPr>
                        <w:t>★のついた日には子育てサポートの日で</w:t>
                      </w:r>
                      <w:r>
                        <w:rPr>
                          <w:rFonts w:hint="eastAsia"/>
                          <w:b/>
                          <w:bCs/>
                          <w:color w:val="7030A0"/>
                        </w:rPr>
                        <w:t>、</w:t>
                      </w:r>
                    </w:p>
                    <w:p w14:paraId="1848E66D" w14:textId="77777777" w:rsidR="00FF604A" w:rsidRDefault="00FF604A" w:rsidP="00FF604A">
                      <w:pPr>
                        <w:rPr>
                          <w:b/>
                          <w:bCs/>
                          <w:color w:val="7030A0"/>
                        </w:rPr>
                      </w:pPr>
                      <w:r w:rsidRPr="00A90425">
                        <w:rPr>
                          <w:rFonts w:hint="eastAsia"/>
                          <w:b/>
                          <w:bCs/>
                          <w:color w:val="7030A0"/>
                        </w:rPr>
                        <w:t>お悩み共有や子育てのワンポイントアドバイスがあります。</w:t>
                      </w:r>
                      <w:r w:rsidRPr="00A90425">
                        <w:rPr>
                          <w:b/>
                          <w:bCs/>
                          <w:color w:val="7030A0"/>
                        </w:rPr>
                        <w:t>/</w:t>
                      </w:r>
                      <w:r w:rsidRPr="00A90425">
                        <w:rPr>
                          <w:rFonts w:hint="eastAsia"/>
                          <w:b/>
                          <w:bCs/>
                          <w:color w:val="7030A0"/>
                        </w:rPr>
                        <w:t>体を動かして遊ぶ日は、お天気が良い日にはお外遊びにもチャレンジします。水曜日に当たる日は、体育教室の先生と体育遊びをします。</w:t>
                      </w:r>
                    </w:p>
                    <w:p w14:paraId="3FBCA250" w14:textId="77777777" w:rsidR="00FF604A" w:rsidRPr="00A90425" w:rsidRDefault="00FF604A" w:rsidP="00FF604A">
                      <w:pPr>
                        <w:rPr>
                          <w:b/>
                          <w:bCs/>
                          <w:color w:val="7030A0"/>
                        </w:rPr>
                      </w:pPr>
                      <w:r>
                        <w:rPr>
                          <w:b/>
                          <w:bCs/>
                          <w:color w:val="7030A0"/>
                        </w:rPr>
                        <w:t>/</w:t>
                      </w:r>
                      <w:r>
                        <w:rPr>
                          <w:rFonts w:hint="eastAsia"/>
                          <w:b/>
                          <w:bCs/>
                          <w:color w:val="7030A0"/>
                        </w:rPr>
                        <w:t>作ってみようでは、絵を描くことが好きになる</w:t>
                      </w:r>
                      <w:r>
                        <w:rPr>
                          <w:b/>
                          <w:bCs/>
                          <w:color w:val="7030A0"/>
                        </w:rPr>
                        <w:t xml:space="preserve"> </w:t>
                      </w:r>
                      <w:r>
                        <w:rPr>
                          <w:rFonts w:hint="eastAsia"/>
                          <w:b/>
                          <w:bCs/>
                          <w:color w:val="7030A0"/>
                        </w:rPr>
                        <w:t xml:space="preserve">　お絵かきや、簡単に作れる行事や季節のものを</w:t>
                      </w:r>
                      <w:r>
                        <w:rPr>
                          <w:b/>
                          <w:bCs/>
                          <w:color w:val="7030A0"/>
                        </w:rPr>
                        <w:t xml:space="preserve">  </w:t>
                      </w:r>
                      <w:r>
                        <w:rPr>
                          <w:rFonts w:hint="eastAsia"/>
                          <w:b/>
                          <w:bCs/>
                          <w:color w:val="7030A0"/>
                        </w:rPr>
                        <w:t>親子でお楽しみいただきます。</w:t>
                      </w:r>
                    </w:p>
                  </w:txbxContent>
                </v:textbox>
              </v:shape>
            </w:pict>
          </mc:Fallback>
        </mc:AlternateContent>
      </w:r>
    </w:p>
    <w:p w14:paraId="708F74D2" w14:textId="77777777" w:rsidR="00FF604A" w:rsidRDefault="00FF604A" w:rsidP="00FF604A">
      <w:pPr>
        <w:tabs>
          <w:tab w:val="left" w:pos="4411"/>
        </w:tabs>
      </w:pPr>
      <w:r>
        <w:rPr>
          <w:noProof/>
        </w:rPr>
        <mc:AlternateContent>
          <mc:Choice Requires="wps">
            <w:drawing>
              <wp:anchor distT="0" distB="0" distL="114300" distR="114300" simplePos="0" relativeHeight="251671552" behindDoc="1" locked="0" layoutInCell="1" allowOverlap="1" wp14:anchorId="64CB5315" wp14:editId="673F4855">
                <wp:simplePos x="0" y="0"/>
                <wp:positionH relativeFrom="column">
                  <wp:posOffset>3385128</wp:posOffset>
                </wp:positionH>
                <wp:positionV relativeFrom="paragraph">
                  <wp:posOffset>113625</wp:posOffset>
                </wp:positionV>
                <wp:extent cx="3531870" cy="3137535"/>
                <wp:effectExtent l="0" t="0" r="11430" b="12065"/>
                <wp:wrapNone/>
                <wp:docPr id="556795224" name="テキスト ボックス 556795224"/>
                <wp:cNvGraphicFramePr/>
                <a:graphic xmlns:a="http://schemas.openxmlformats.org/drawingml/2006/main">
                  <a:graphicData uri="http://schemas.microsoft.com/office/word/2010/wordprocessingShape">
                    <wps:wsp>
                      <wps:cNvSpPr txBox="1"/>
                      <wps:spPr>
                        <a:xfrm>
                          <a:off x="0" y="0"/>
                          <a:ext cx="3531870" cy="3137535"/>
                        </a:xfrm>
                        <a:prstGeom prst="rect">
                          <a:avLst/>
                        </a:prstGeom>
                        <a:solidFill>
                          <a:schemeClr val="accent2">
                            <a:lumMod val="40000"/>
                            <a:lumOff val="60000"/>
                          </a:schemeClr>
                        </a:solidFill>
                        <a:ln w="6350">
                          <a:solidFill>
                            <a:prstClr val="black"/>
                          </a:solidFill>
                        </a:ln>
                      </wps:spPr>
                      <wps:txbx>
                        <w:txbxContent>
                          <w:p w14:paraId="4FDF3D64" w14:textId="77777777" w:rsidR="00FF604A" w:rsidRPr="00CA26EF" w:rsidRDefault="00FF604A" w:rsidP="00FF604A">
                            <w:pPr>
                              <w:rPr>
                                <w:b/>
                                <w:bCs/>
                                <w:color w:val="FF0000"/>
                              </w:rPr>
                            </w:pPr>
                            <w:r w:rsidRPr="00CA26EF">
                              <w:rPr>
                                <w:rFonts w:hint="eastAsia"/>
                                <w:b/>
                                <w:bCs/>
                                <w:color w:val="FF0000"/>
                              </w:rPr>
                              <w:t>ワンポイントアドバイス</w:t>
                            </w:r>
                          </w:p>
                          <w:p w14:paraId="42430563" w14:textId="77777777" w:rsidR="00FF604A" w:rsidRDefault="00FF604A" w:rsidP="00FF604A">
                            <w:r w:rsidRPr="00CA26EF">
                              <w:rPr>
                                <w:rFonts w:hint="eastAsia"/>
                              </w:rPr>
                              <w:t>大人の様々な言葉が子供の心のコップを満たします。</w:t>
                            </w:r>
                          </w:p>
                          <w:p w14:paraId="20327B90" w14:textId="77777777" w:rsidR="00FF604A" w:rsidRPr="00CA26EF" w:rsidRDefault="00FF604A" w:rsidP="00FF604A">
                            <w:r w:rsidRPr="00CA26EF">
                              <w:rPr>
                                <w:rFonts w:hint="eastAsia"/>
                              </w:rPr>
                              <w:t>幼児期に注がれた水は、無意識の領域の</w:t>
                            </w:r>
                          </w:p>
                          <w:p w14:paraId="4BBAF98F" w14:textId="77777777" w:rsidR="00FF604A" w:rsidRPr="00CA26EF" w:rsidRDefault="00FF604A" w:rsidP="00FF604A">
                            <w:r w:rsidRPr="00CA26EF">
                              <w:rPr>
                                <w:rFonts w:hint="eastAsia"/>
                              </w:rPr>
                              <w:t>潜在意識に落とし込まれていくのです。肯定的な言葉がけは親に愛されていると言う安心感から子供の心にポジティブな気持ちをもたらします。</w:t>
                            </w:r>
                          </w:p>
                          <w:p w14:paraId="5F04D045" w14:textId="77777777" w:rsidR="00FF604A" w:rsidRPr="00CA26EF" w:rsidRDefault="00FF604A" w:rsidP="00FF604A">
                            <w:r w:rsidRPr="00CA26EF">
                              <w:rPr>
                                <w:rFonts w:hint="eastAsia"/>
                              </w:rPr>
                              <w:t>毎日１０分絵本の読み聞かせを！！</w:t>
                            </w:r>
                          </w:p>
                          <w:p w14:paraId="56B6C16E" w14:textId="77777777" w:rsidR="00FF604A" w:rsidRPr="00CA26EF" w:rsidRDefault="00FF604A" w:rsidP="00FF604A">
                            <w:r w:rsidRPr="00CA26EF">
                              <w:rPr>
                                <w:rFonts w:hint="eastAsia"/>
                              </w:rPr>
                              <w:t>１：ゆっくり読まない</w:t>
                            </w:r>
                          </w:p>
                          <w:p w14:paraId="3C27750C" w14:textId="77777777" w:rsidR="00FF604A" w:rsidRPr="00CA26EF" w:rsidRDefault="00FF604A" w:rsidP="00FF604A">
                            <w:r w:rsidRPr="00CA26EF">
                              <w:rPr>
                                <w:rFonts w:hint="eastAsia"/>
                              </w:rPr>
                              <w:t>２：声色を変えない</w:t>
                            </w:r>
                          </w:p>
                          <w:p w14:paraId="50C23044" w14:textId="77777777" w:rsidR="00FF604A" w:rsidRPr="00CA26EF" w:rsidRDefault="00FF604A" w:rsidP="00FF604A">
                            <w:r w:rsidRPr="00CA26EF">
                              <w:rPr>
                                <w:rFonts w:hint="eastAsia"/>
                              </w:rPr>
                              <w:t>３：読んだ後に子供を褒める</w:t>
                            </w:r>
                          </w:p>
                          <w:p w14:paraId="44C2718D" w14:textId="77777777" w:rsidR="00FF604A" w:rsidRPr="00CA26EF" w:rsidRDefault="00FF604A" w:rsidP="00FF604A">
                            <w:r w:rsidRPr="00CA26EF">
                              <w:rPr>
                                <w:rFonts w:hint="eastAsia"/>
                              </w:rPr>
                              <w:t>読み続けるうちに、子供の脳と心がぐんぐん育ちます。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CB5315" id="テキスト ボックス 556795224" o:spid="_x0000_s1029" type="#_x0000_t202" style="position:absolute;left:0;text-align:left;margin-left:266.55pt;margin-top:8.95pt;width:278.1pt;height:247.0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" fillcolor="#f7caac [1301]" strokeweight=".5pt">
                <v:textbox>
                  <w:txbxContent>
                    <w:p w14:paraId="4FDF3D64" w14:textId="77777777" w:rsidR="00FF604A" w:rsidRPr="00CA26EF" w:rsidRDefault="00FF604A" w:rsidP="00FF604A">
                      <w:pPr>
                        <w:rPr>
                          <w:b/>
                          <w:bCs/>
                          <w:color w:val="FF0000"/>
                        </w:rPr>
                      </w:pPr>
                      <w:r w:rsidRPr="00CA26EF">
                        <w:rPr>
                          <w:rFonts w:hint="eastAsia"/>
                          <w:b/>
                          <w:bCs/>
                          <w:color w:val="FF0000"/>
                        </w:rPr>
                        <w:t>ワンポイントアドバイス</w:t>
                      </w:r>
                    </w:p>
                    <w:p w14:paraId="42430563" w14:textId="77777777" w:rsidR="00FF604A" w:rsidRDefault="00FF604A" w:rsidP="00FF604A">
                      <w:r w:rsidRPr="00CA26EF">
                        <w:rPr>
                          <w:rFonts w:hint="eastAsia"/>
                        </w:rPr>
                        <w:t>大人の様々な言葉が子供の心のコップを満たします。</w:t>
                      </w:r>
                    </w:p>
                    <w:p w14:paraId="20327B90" w14:textId="77777777" w:rsidR="00FF604A" w:rsidRPr="00CA26EF" w:rsidRDefault="00FF604A" w:rsidP="00FF604A">
                      <w:r w:rsidRPr="00CA26EF">
                        <w:rPr>
                          <w:rFonts w:hint="eastAsia"/>
                        </w:rPr>
                        <w:t>幼児期に注がれた水は、無意識の領域の</w:t>
                      </w:r>
                    </w:p>
                    <w:p w14:paraId="4BBAF98F" w14:textId="77777777" w:rsidR="00FF604A" w:rsidRPr="00CA26EF" w:rsidRDefault="00FF604A" w:rsidP="00FF604A">
                      <w:r w:rsidRPr="00CA26EF">
                        <w:rPr>
                          <w:rFonts w:hint="eastAsia"/>
                        </w:rPr>
                        <w:t>潜在意識に落とし込まれていくのです。肯定的な言葉がけは親に愛されていると言う安心感から子供の心にポジティブな気持ちをもたらします。</w:t>
                      </w:r>
                    </w:p>
                    <w:p w14:paraId="5F04D045" w14:textId="77777777" w:rsidR="00FF604A" w:rsidRPr="00CA26EF" w:rsidRDefault="00FF604A" w:rsidP="00FF604A">
                      <w:r w:rsidRPr="00CA26EF">
                        <w:rPr>
                          <w:rFonts w:hint="eastAsia"/>
                        </w:rPr>
                        <w:t>毎日１０分絵本の読み聞かせを！！</w:t>
                      </w:r>
                    </w:p>
                    <w:p w14:paraId="56B6C16E" w14:textId="77777777" w:rsidR="00FF604A" w:rsidRPr="00CA26EF" w:rsidRDefault="00FF604A" w:rsidP="00FF604A">
                      <w:r w:rsidRPr="00CA26EF">
                        <w:rPr>
                          <w:rFonts w:hint="eastAsia"/>
                        </w:rPr>
                        <w:t>１：ゆっくり読まない</w:t>
                      </w:r>
                    </w:p>
                    <w:p w14:paraId="3C27750C" w14:textId="77777777" w:rsidR="00FF604A" w:rsidRPr="00CA26EF" w:rsidRDefault="00FF604A" w:rsidP="00FF604A">
                      <w:r w:rsidRPr="00CA26EF">
                        <w:rPr>
                          <w:rFonts w:hint="eastAsia"/>
                        </w:rPr>
                        <w:t>２：声色を変えない</w:t>
                      </w:r>
                    </w:p>
                    <w:p w14:paraId="50C23044" w14:textId="77777777" w:rsidR="00FF604A" w:rsidRPr="00CA26EF" w:rsidRDefault="00FF604A" w:rsidP="00FF604A">
                      <w:r w:rsidRPr="00CA26EF">
                        <w:rPr>
                          <w:rFonts w:hint="eastAsia"/>
                        </w:rPr>
                        <w:t>３：読んだ後に子供を褒める</w:t>
                      </w:r>
                    </w:p>
                    <w:p w14:paraId="44C2718D" w14:textId="77777777" w:rsidR="00FF604A" w:rsidRPr="00CA26EF" w:rsidRDefault="00FF604A" w:rsidP="00FF604A">
                      <w:r w:rsidRPr="00CA26EF">
                        <w:rPr>
                          <w:rFonts w:hint="eastAsia"/>
                        </w:rPr>
                        <w:t>読み続けるうちに、子供の脳と心がぐんぐん育ちます。</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01C6E0D0" wp14:editId="45AB4FAC">
                <wp:simplePos x="0" y="0"/>
                <wp:positionH relativeFrom="column">
                  <wp:posOffset>886620</wp:posOffset>
                </wp:positionH>
                <wp:positionV relativeFrom="paragraph">
                  <wp:posOffset>117226</wp:posOffset>
                </wp:positionV>
                <wp:extent cx="1442085" cy="669925"/>
                <wp:effectExtent l="0" t="0" r="5715" b="3175"/>
                <wp:wrapNone/>
                <wp:docPr id="319876749" name="テキスト ボックス 1"/>
                <wp:cNvGraphicFramePr/>
                <a:graphic xmlns:a="http://schemas.openxmlformats.org/drawingml/2006/main">
                  <a:graphicData uri="http://schemas.microsoft.com/office/word/2010/wordprocessingShape">
                    <wps:wsp>
                      <wps:cNvSpPr txBox="1"/>
                      <wps:spPr>
                        <a:xfrm>
                          <a:off x="0" y="0"/>
                          <a:ext cx="1442085" cy="669925"/>
                        </a:xfrm>
                        <a:prstGeom prst="rect">
                          <a:avLst/>
                        </a:prstGeom>
                        <a:solidFill>
                          <a:schemeClr val="lt1"/>
                        </a:solidFill>
                        <a:ln w="6350">
                          <a:noFill/>
                        </a:ln>
                      </wps:spPr>
                      <wps:txbx>
                        <w:txbxContent>
                          <w:p w14:paraId="5AB2C021" w14:textId="77777777" w:rsidR="00FF604A" w:rsidRPr="00A10F46" w:rsidRDefault="00FF604A" w:rsidP="00FF604A">
                            <w:pPr>
                              <w:rPr>
                                <w:rFonts w:ascii="メイリオ" w:eastAsia="メイリオ" w:hAnsi="メイリオ"/>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0F46">
                              <w:rPr>
                                <w:rFonts w:ascii="メイリオ" w:eastAsia="メイリオ" w:hAnsi="メイリオ" w:hint="eastAsia"/>
                                <w:color w:val="4472C4" w:themeColor="accent1"/>
                                <w:sz w:val="36"/>
                                <w:szCs w:val="36"/>
                                <w:highlight w:val="yellow"/>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５月の予定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6E0D0" id="テキスト ボックス 1" o:spid="_x0000_s1030" type="#_x0000_t202" style="position:absolute;left:0;text-align:left;margin-left:69.8pt;margin-top:9.25pt;width:113.55pt;height:5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" fillcolor="white [3201]" stroked="f" strokeweight=".5pt">
                <v:textbox>
                  <w:txbxContent>
                    <w:p w14:paraId="5AB2C021" w14:textId="77777777" w:rsidR="00FF604A" w:rsidRPr="00A10F46" w:rsidRDefault="00FF604A" w:rsidP="00FF604A">
                      <w:pPr>
                        <w:rPr>
                          <w:rFonts w:ascii="メイリオ" w:eastAsia="メイリオ" w:hAnsi="メイリオ"/>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0F46">
                        <w:rPr>
                          <w:rFonts w:ascii="メイリオ" w:eastAsia="メイリオ" w:hAnsi="メイリオ" w:hint="eastAsia"/>
                          <w:color w:val="4472C4" w:themeColor="accent1"/>
                          <w:sz w:val="36"/>
                          <w:szCs w:val="36"/>
                          <w:highlight w:val="yellow"/>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５月の予定</w:t>
                      </w:r>
                    </w:p>
                  </w:txbxContent>
                </v:textbox>
              </v:shape>
            </w:pict>
          </mc:Fallback>
        </mc:AlternateContent>
      </w:r>
      <w:r>
        <w:tab/>
      </w:r>
    </w:p>
    <w:p w14:paraId="4A81990B" w14:textId="77777777" w:rsidR="00FF604A" w:rsidRDefault="00FF604A" w:rsidP="00FF604A">
      <w:r>
        <w:rPr>
          <w:noProof/>
        </w:rPr>
        <w:drawing>
          <wp:anchor distT="0" distB="0" distL="114300" distR="114300" simplePos="0" relativeHeight="251669504" behindDoc="0" locked="0" layoutInCell="1" allowOverlap="1" wp14:anchorId="581C5798" wp14:editId="5FD97BC5">
            <wp:simplePos x="0" y="0"/>
            <wp:positionH relativeFrom="column">
              <wp:posOffset>335280</wp:posOffset>
            </wp:positionH>
            <wp:positionV relativeFrom="paragraph">
              <wp:posOffset>92710</wp:posOffset>
            </wp:positionV>
            <wp:extent cx="364490" cy="374650"/>
            <wp:effectExtent l="0" t="0" r="3810" b="6350"/>
            <wp:wrapSquare wrapText="bothSides"/>
            <wp:docPr id="162570940" name="図 1" descr="挿絵, テーブル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500142" name="図 1" descr="挿絵, テーブル が含まれている画像&#10;&#10;自動的に生成された説明"/>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4490" cy="374650"/>
                    </a:xfrm>
                    <a:prstGeom prst="rect">
                      <a:avLst/>
                    </a:prstGeom>
                  </pic:spPr>
                </pic:pic>
              </a:graphicData>
            </a:graphic>
            <wp14:sizeRelH relativeFrom="page">
              <wp14:pctWidth>0</wp14:pctWidth>
            </wp14:sizeRelH>
            <wp14:sizeRelV relativeFrom="page">
              <wp14:pctHeight>0</wp14:pctHeight>
            </wp14:sizeRelV>
          </wp:anchor>
        </w:drawing>
      </w:r>
    </w:p>
    <w:p w14:paraId="68D92578" w14:textId="77777777" w:rsidR="00FF604A" w:rsidRDefault="00FF604A" w:rsidP="00FF604A"/>
    <w:p w14:paraId="6D7F4AB4" w14:textId="77777777" w:rsidR="00FF604A" w:rsidRDefault="00FF604A" w:rsidP="00FF604A"/>
    <w:p w14:paraId="4761BAA0" w14:textId="77777777" w:rsidR="00FF604A" w:rsidRDefault="00FF604A" w:rsidP="00FF604A"/>
    <w:p w14:paraId="0B4160DF" w14:textId="77777777" w:rsidR="00FF604A" w:rsidRDefault="00FF604A" w:rsidP="00FF604A"/>
    <w:p w14:paraId="662E0F32" w14:textId="77777777" w:rsidR="00FF604A" w:rsidRDefault="00FF604A" w:rsidP="00FF604A"/>
    <w:p w14:paraId="1009D63F" w14:textId="77777777" w:rsidR="00FF604A" w:rsidRDefault="00FF604A" w:rsidP="00FF604A"/>
    <w:p w14:paraId="646CE3A2" w14:textId="77777777" w:rsidR="00FF604A" w:rsidRDefault="00FF604A" w:rsidP="00FF604A"/>
    <w:p w14:paraId="4065B942" w14:textId="77777777" w:rsidR="00FF604A" w:rsidRDefault="00FF604A" w:rsidP="00FF604A">
      <w:r>
        <w:rPr>
          <w:noProof/>
        </w:rPr>
        <mc:AlternateContent>
          <mc:Choice Requires="wps">
            <w:drawing>
              <wp:anchor distT="0" distB="0" distL="114300" distR="114300" simplePos="0" relativeHeight="251672576" behindDoc="0" locked="0" layoutInCell="1" allowOverlap="1" wp14:anchorId="48A34C1B" wp14:editId="3BAB8C37">
                <wp:simplePos x="0" y="0"/>
                <wp:positionH relativeFrom="column">
                  <wp:posOffset>3328377</wp:posOffset>
                </wp:positionH>
                <wp:positionV relativeFrom="paragraph">
                  <wp:posOffset>823226</wp:posOffset>
                </wp:positionV>
                <wp:extent cx="3589419" cy="3800915"/>
                <wp:effectExtent l="0" t="0" r="17780" b="9525"/>
                <wp:wrapNone/>
                <wp:docPr id="1802183882" name="テキスト ボックス 2"/>
                <wp:cNvGraphicFramePr/>
                <a:graphic xmlns:a="http://schemas.openxmlformats.org/drawingml/2006/main">
                  <a:graphicData uri="http://schemas.microsoft.com/office/word/2010/wordprocessingShape">
                    <wps:wsp>
                      <wps:cNvSpPr txBox="1"/>
                      <wps:spPr>
                        <a:xfrm>
                          <a:off x="0" y="0"/>
                          <a:ext cx="3589419" cy="3800915"/>
                        </a:xfrm>
                        <a:prstGeom prst="rect">
                          <a:avLst/>
                        </a:prstGeom>
                        <a:solidFill>
                          <a:schemeClr val="accent5">
                            <a:lumMod val="20000"/>
                            <a:lumOff val="80000"/>
                          </a:schemeClr>
                        </a:solidFill>
                        <a:ln w="6350">
                          <a:solidFill>
                            <a:prstClr val="black"/>
                          </a:solidFill>
                        </a:ln>
                      </wps:spPr>
                      <wps:txbx>
                        <w:txbxContent>
                          <w:p w14:paraId="05E632C6" w14:textId="77777777" w:rsidR="00FF604A" w:rsidRPr="00574BC9" w:rsidRDefault="00FF604A" w:rsidP="00FF604A">
                            <w:pPr>
                              <w:jc w:val="center"/>
                              <w:rPr>
                                <w:rFonts w:ascii="メイリオ" w:eastAsia="メイリオ" w:hAnsi="メイリオ"/>
                                <w:sz w:val="40"/>
                                <w:szCs w:val="40"/>
                              </w:rPr>
                            </w:pPr>
                            <w:r w:rsidRPr="00574BC9">
                              <w:rPr>
                                <w:rFonts w:ascii="メイリオ" w:eastAsia="メイリオ" w:hAnsi="メイリオ" w:hint="eastAsia"/>
                                <w:sz w:val="40"/>
                                <w:szCs w:val="40"/>
                              </w:rPr>
                              <w:t>親も子どもと遊ぼう！！</w:t>
                            </w:r>
                          </w:p>
                          <w:p w14:paraId="6B3688CE" w14:textId="77777777" w:rsidR="00FF604A" w:rsidRPr="00574BC9" w:rsidRDefault="00FF604A" w:rsidP="00FF604A">
                            <w:r w:rsidRPr="00574BC9">
                              <w:rPr>
                                <w:rFonts w:hint="eastAsia"/>
                              </w:rPr>
                              <w:t>子どもの脳の発達に非常に大きな影響を与える。</w:t>
                            </w:r>
                          </w:p>
                          <w:p w14:paraId="262B2D7D" w14:textId="77777777" w:rsidR="00FF604A" w:rsidRPr="00574BC9" w:rsidRDefault="00FF604A" w:rsidP="00FF604A">
                            <w:r w:rsidRPr="00574BC9">
                              <w:rPr>
                                <w:rFonts w:hint="eastAsia"/>
                              </w:rPr>
                              <w:t>知能に遅れがあるのは食事や貧困が原因ではない。</w:t>
                            </w:r>
                          </w:p>
                          <w:p w14:paraId="617CE88E" w14:textId="77777777" w:rsidR="00FF604A" w:rsidRPr="00574BC9" w:rsidRDefault="00FF604A" w:rsidP="00FF604A">
                            <w:r w:rsidRPr="00574BC9">
                              <w:rPr>
                                <w:rFonts w:hint="eastAsia"/>
                                <w:b/>
                                <w:bCs/>
                                <w:color w:val="FF0000"/>
                              </w:rPr>
                              <w:t>親子でたくさん遊ぶ週に1回２年間続けるという実験</w:t>
                            </w:r>
                            <w:r w:rsidRPr="00574BC9">
                              <w:rPr>
                                <w:rFonts w:hint="eastAsia"/>
                              </w:rPr>
                              <w:t>をしたら・・・</w:t>
                            </w:r>
                          </w:p>
                          <w:p w14:paraId="0FF268C1" w14:textId="77777777" w:rsidR="00FF604A" w:rsidRPr="00574BC9" w:rsidRDefault="00FF604A" w:rsidP="00FF604A">
                            <w:pPr>
                              <w:rPr>
                                <w:b/>
                                <w:bCs/>
                              </w:rPr>
                            </w:pPr>
                            <w:r w:rsidRPr="00574BC9">
                              <w:rPr>
                                <w:rFonts w:hint="eastAsia"/>
                                <w:b/>
                                <w:bCs/>
                              </w:rPr>
                              <w:t>親子でたくさん遊ぶとどうなるか？</w:t>
                            </w:r>
                          </w:p>
                          <w:p w14:paraId="61A96D6F" w14:textId="77777777" w:rsidR="00FF604A" w:rsidRPr="00574BC9" w:rsidRDefault="00FF604A" w:rsidP="00FF604A">
                            <w:pPr>
                              <w:jc w:val="center"/>
                              <w:rPr>
                                <w:b/>
                                <w:bCs/>
                              </w:rPr>
                            </w:pPr>
                            <w:r w:rsidRPr="00574BC9">
                              <w:rPr>
                                <w:rFonts w:hint="eastAsia"/>
                                <w:b/>
                                <w:bCs/>
                              </w:rPr>
                              <w:t>知能指数が高い</w:t>
                            </w:r>
                          </w:p>
                          <w:p w14:paraId="3BD81371" w14:textId="77777777" w:rsidR="00FF604A" w:rsidRPr="00574BC9" w:rsidRDefault="00FF604A" w:rsidP="00FF604A">
                            <w:pPr>
                              <w:jc w:val="center"/>
                              <w:rPr>
                                <w:b/>
                                <w:bCs/>
                              </w:rPr>
                            </w:pPr>
                            <w:r w:rsidRPr="00574BC9">
                              <w:rPr>
                                <w:rFonts w:hint="eastAsia"/>
                                <w:b/>
                                <w:bCs/>
                              </w:rPr>
                              <w:t>自制心が強い</w:t>
                            </w:r>
                          </w:p>
                          <w:p w14:paraId="6B6EA0E7" w14:textId="77777777" w:rsidR="00FF604A" w:rsidRPr="00574BC9" w:rsidRDefault="00FF604A" w:rsidP="00FF604A">
                            <w:pPr>
                              <w:jc w:val="center"/>
                              <w:rPr>
                                <w:b/>
                                <w:bCs/>
                              </w:rPr>
                            </w:pPr>
                            <w:r w:rsidRPr="00574BC9">
                              <w:rPr>
                                <w:rFonts w:hint="eastAsia"/>
                                <w:b/>
                                <w:bCs/>
                              </w:rPr>
                              <w:t>攻撃</w:t>
                            </w:r>
                            <w:r>
                              <w:rPr>
                                <w:rFonts w:hint="eastAsia"/>
                                <w:b/>
                                <w:bCs/>
                              </w:rPr>
                              <w:t>性</w:t>
                            </w:r>
                            <w:r w:rsidRPr="00574BC9">
                              <w:rPr>
                                <w:rFonts w:hint="eastAsia"/>
                                <w:b/>
                                <w:bCs/>
                              </w:rPr>
                              <w:t>が少ない</w:t>
                            </w:r>
                          </w:p>
                          <w:p w14:paraId="0E1FA95E" w14:textId="77777777" w:rsidR="00FF604A" w:rsidRPr="00574BC9" w:rsidRDefault="00FF604A" w:rsidP="00FF604A">
                            <w:pPr>
                              <w:jc w:val="center"/>
                              <w:rPr>
                                <w:b/>
                                <w:bCs/>
                              </w:rPr>
                            </w:pPr>
                            <w:r w:rsidRPr="00574BC9">
                              <w:rPr>
                                <w:rFonts w:hint="eastAsia"/>
                                <w:b/>
                                <w:bCs/>
                              </w:rPr>
                              <w:t>収入が高い</w:t>
                            </w:r>
                          </w:p>
                          <w:p w14:paraId="6FB140E7" w14:textId="77777777" w:rsidR="00FF604A" w:rsidRPr="00574BC9" w:rsidRDefault="00FF604A" w:rsidP="00FF604A">
                            <w:r w:rsidRPr="00574BC9">
                              <w:rPr>
                                <w:rFonts w:hint="eastAsia"/>
                                <w:b/>
                                <w:bCs/>
                                <w:color w:val="FF0000"/>
                              </w:rPr>
                              <w:t>豊かに成長していることがわかる</w:t>
                            </w:r>
                            <w:r w:rsidRPr="00574BC9">
                              <w:rPr>
                                <w:rFonts w:hint="eastAsia"/>
                              </w:rPr>
                              <w:t>。</w:t>
                            </w:r>
                          </w:p>
                          <w:p w14:paraId="7E13E23D" w14:textId="77777777" w:rsidR="00FF604A" w:rsidRPr="00574BC9" w:rsidRDefault="00FF604A" w:rsidP="00FF604A"/>
                          <w:p w14:paraId="5BDB35F8" w14:textId="77777777" w:rsidR="00FF604A" w:rsidRPr="00574BC9" w:rsidRDefault="00FF604A" w:rsidP="00FF604A">
                            <w:r w:rsidRPr="00574BC9">
                              <w:rPr>
                                <w:rFonts w:hint="eastAsia"/>
                              </w:rPr>
                              <w:t>遊びを通して得られる学びを、十分に身につけ等</w:t>
                            </w:r>
                            <w:proofErr w:type="gramStart"/>
                            <w:r w:rsidRPr="00574BC9">
                              <w:rPr>
                                <w:rFonts w:hint="eastAsia"/>
                              </w:rPr>
                              <w:t>れた</w:t>
                            </w:r>
                            <w:proofErr w:type="gramEnd"/>
                            <w:r w:rsidRPr="00574BC9">
                              <w:rPr>
                                <w:rFonts w:hint="eastAsia"/>
                              </w:rPr>
                              <w:t>ことがわかった。</w:t>
                            </w:r>
                          </w:p>
                          <w:p w14:paraId="03B25605" w14:textId="77777777" w:rsidR="00FF604A" w:rsidRDefault="00FF604A" w:rsidP="00FF604A">
                            <w:r w:rsidRPr="00574BC9">
                              <w:rPr>
                                <w:rFonts w:hint="eastAsia"/>
                              </w:rPr>
                              <w:t>この続きは、子育てサポートでお話しします。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34C1B" id="テキスト ボックス 2" o:spid="_x0000_s1031" type="#_x0000_t202" style="position:absolute;left:0;text-align:left;margin-left:262.1pt;margin-top:64.8pt;width:282.65pt;height:299.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" fillcolor="#deeaf6 [664]" strokeweight=".5pt">
                <v:textbox>
                  <w:txbxContent>
                    <w:p w14:paraId="05E632C6" w14:textId="77777777" w:rsidR="00FF604A" w:rsidRPr="00574BC9" w:rsidRDefault="00FF604A" w:rsidP="00FF604A">
                      <w:pPr>
                        <w:jc w:val="center"/>
                        <w:rPr>
                          <w:rFonts w:ascii="メイリオ" w:eastAsia="メイリオ" w:hAnsi="メイリオ"/>
                          <w:sz w:val="40"/>
                          <w:szCs w:val="40"/>
                        </w:rPr>
                      </w:pPr>
                      <w:r w:rsidRPr="00574BC9">
                        <w:rPr>
                          <w:rFonts w:ascii="メイリオ" w:eastAsia="メイリオ" w:hAnsi="メイリオ" w:hint="eastAsia"/>
                          <w:sz w:val="40"/>
                          <w:szCs w:val="40"/>
                        </w:rPr>
                        <w:t>親も子どもと遊ぼう！！</w:t>
                      </w:r>
                    </w:p>
                    <w:p w14:paraId="6B3688CE" w14:textId="77777777" w:rsidR="00FF604A" w:rsidRPr="00574BC9" w:rsidRDefault="00FF604A" w:rsidP="00FF604A">
                      <w:r w:rsidRPr="00574BC9">
                        <w:rPr>
                          <w:rFonts w:hint="eastAsia"/>
                        </w:rPr>
                        <w:t>子どもの脳の発達に非常に大きな影響を与える。</w:t>
                      </w:r>
                    </w:p>
                    <w:p w14:paraId="262B2D7D" w14:textId="77777777" w:rsidR="00FF604A" w:rsidRPr="00574BC9" w:rsidRDefault="00FF604A" w:rsidP="00FF604A">
                      <w:r w:rsidRPr="00574BC9">
                        <w:rPr>
                          <w:rFonts w:hint="eastAsia"/>
                        </w:rPr>
                        <w:t>知能に遅れがあるのは食事や貧困が原因ではない。</w:t>
                      </w:r>
                    </w:p>
                    <w:p w14:paraId="617CE88E" w14:textId="77777777" w:rsidR="00FF604A" w:rsidRPr="00574BC9" w:rsidRDefault="00FF604A" w:rsidP="00FF604A">
                      <w:r w:rsidRPr="00574BC9">
                        <w:rPr>
                          <w:rFonts w:hint="eastAsia"/>
                          <w:b/>
                          <w:bCs/>
                          <w:color w:val="FF0000"/>
                        </w:rPr>
                        <w:t>親子でたくさん遊ぶ週に1回２年間続けるという実験</w:t>
                      </w:r>
                      <w:r w:rsidRPr="00574BC9">
                        <w:rPr>
                          <w:rFonts w:hint="eastAsia"/>
                        </w:rPr>
                        <w:t>をしたら・・・</w:t>
                      </w:r>
                    </w:p>
                    <w:p w14:paraId="0FF268C1" w14:textId="77777777" w:rsidR="00FF604A" w:rsidRPr="00574BC9" w:rsidRDefault="00FF604A" w:rsidP="00FF604A">
                      <w:pPr>
                        <w:rPr>
                          <w:b/>
                          <w:bCs/>
                        </w:rPr>
                      </w:pPr>
                      <w:r w:rsidRPr="00574BC9">
                        <w:rPr>
                          <w:rFonts w:hint="eastAsia"/>
                          <w:b/>
                          <w:bCs/>
                        </w:rPr>
                        <w:t>親子でたくさん遊ぶとどうなるか？</w:t>
                      </w:r>
                    </w:p>
                    <w:p w14:paraId="61A96D6F" w14:textId="77777777" w:rsidR="00FF604A" w:rsidRPr="00574BC9" w:rsidRDefault="00FF604A" w:rsidP="00FF604A">
                      <w:pPr>
                        <w:jc w:val="center"/>
                        <w:rPr>
                          <w:b/>
                          <w:bCs/>
                        </w:rPr>
                      </w:pPr>
                      <w:r w:rsidRPr="00574BC9">
                        <w:rPr>
                          <w:rFonts w:hint="eastAsia"/>
                          <w:b/>
                          <w:bCs/>
                        </w:rPr>
                        <w:t>知能指数が高い</w:t>
                      </w:r>
                    </w:p>
                    <w:p w14:paraId="3BD81371" w14:textId="77777777" w:rsidR="00FF604A" w:rsidRPr="00574BC9" w:rsidRDefault="00FF604A" w:rsidP="00FF604A">
                      <w:pPr>
                        <w:jc w:val="center"/>
                        <w:rPr>
                          <w:b/>
                          <w:bCs/>
                        </w:rPr>
                      </w:pPr>
                      <w:r w:rsidRPr="00574BC9">
                        <w:rPr>
                          <w:rFonts w:hint="eastAsia"/>
                          <w:b/>
                          <w:bCs/>
                        </w:rPr>
                        <w:t>自制心が強い</w:t>
                      </w:r>
                    </w:p>
                    <w:p w14:paraId="6B6EA0E7" w14:textId="77777777" w:rsidR="00FF604A" w:rsidRPr="00574BC9" w:rsidRDefault="00FF604A" w:rsidP="00FF604A">
                      <w:pPr>
                        <w:jc w:val="center"/>
                        <w:rPr>
                          <w:b/>
                          <w:bCs/>
                        </w:rPr>
                      </w:pPr>
                      <w:r w:rsidRPr="00574BC9">
                        <w:rPr>
                          <w:rFonts w:hint="eastAsia"/>
                          <w:b/>
                          <w:bCs/>
                        </w:rPr>
                        <w:t>攻撃</w:t>
                      </w:r>
                      <w:r>
                        <w:rPr>
                          <w:rFonts w:hint="eastAsia"/>
                          <w:b/>
                          <w:bCs/>
                        </w:rPr>
                        <w:t>性</w:t>
                      </w:r>
                      <w:r w:rsidRPr="00574BC9">
                        <w:rPr>
                          <w:rFonts w:hint="eastAsia"/>
                          <w:b/>
                          <w:bCs/>
                        </w:rPr>
                        <w:t>が少ない</w:t>
                      </w:r>
                    </w:p>
                    <w:p w14:paraId="0E1FA95E" w14:textId="77777777" w:rsidR="00FF604A" w:rsidRPr="00574BC9" w:rsidRDefault="00FF604A" w:rsidP="00FF604A">
                      <w:pPr>
                        <w:jc w:val="center"/>
                        <w:rPr>
                          <w:b/>
                          <w:bCs/>
                        </w:rPr>
                      </w:pPr>
                      <w:r w:rsidRPr="00574BC9">
                        <w:rPr>
                          <w:rFonts w:hint="eastAsia"/>
                          <w:b/>
                          <w:bCs/>
                        </w:rPr>
                        <w:t>収入が高い</w:t>
                      </w:r>
                    </w:p>
                    <w:p w14:paraId="6FB140E7" w14:textId="77777777" w:rsidR="00FF604A" w:rsidRPr="00574BC9" w:rsidRDefault="00FF604A" w:rsidP="00FF604A">
                      <w:r w:rsidRPr="00574BC9">
                        <w:rPr>
                          <w:rFonts w:hint="eastAsia"/>
                          <w:b/>
                          <w:bCs/>
                          <w:color w:val="FF0000"/>
                        </w:rPr>
                        <w:t>豊かに成長していることがわかる</w:t>
                      </w:r>
                      <w:r w:rsidRPr="00574BC9">
                        <w:rPr>
                          <w:rFonts w:hint="eastAsia"/>
                        </w:rPr>
                        <w:t>。</w:t>
                      </w:r>
                    </w:p>
                    <w:p w14:paraId="7E13E23D" w14:textId="77777777" w:rsidR="00FF604A" w:rsidRPr="00574BC9" w:rsidRDefault="00FF604A" w:rsidP="00FF604A"/>
                    <w:p w14:paraId="5BDB35F8" w14:textId="77777777" w:rsidR="00FF604A" w:rsidRPr="00574BC9" w:rsidRDefault="00FF604A" w:rsidP="00FF604A">
                      <w:r w:rsidRPr="00574BC9">
                        <w:rPr>
                          <w:rFonts w:hint="eastAsia"/>
                        </w:rPr>
                        <w:t>遊びを通して得られる学びを、十分に身につけ等</w:t>
                      </w:r>
                      <w:proofErr w:type="gramStart"/>
                      <w:r w:rsidRPr="00574BC9">
                        <w:rPr>
                          <w:rFonts w:hint="eastAsia"/>
                        </w:rPr>
                        <w:t>れた</w:t>
                      </w:r>
                      <w:proofErr w:type="gramEnd"/>
                      <w:r w:rsidRPr="00574BC9">
                        <w:rPr>
                          <w:rFonts w:hint="eastAsia"/>
                        </w:rPr>
                        <w:t>ことがわかった。</w:t>
                      </w:r>
                    </w:p>
                    <w:p w14:paraId="03B25605" w14:textId="77777777" w:rsidR="00FF604A" w:rsidRDefault="00FF604A" w:rsidP="00FF604A">
                      <w:r w:rsidRPr="00574BC9">
                        <w:rPr>
                          <w:rFonts w:hint="eastAsia"/>
                        </w:rPr>
                        <w:t>この続きは、子育てサポートでお話しします。</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3F2EDCBE" wp14:editId="03D738CC">
                <wp:simplePos x="0" y="0"/>
                <wp:positionH relativeFrom="column">
                  <wp:posOffset>2327075</wp:posOffset>
                </wp:positionH>
                <wp:positionV relativeFrom="paragraph">
                  <wp:posOffset>4589012</wp:posOffset>
                </wp:positionV>
                <wp:extent cx="4012324" cy="2404022"/>
                <wp:effectExtent l="0" t="0" r="13970" b="9525"/>
                <wp:wrapNone/>
                <wp:docPr id="828288379" name="テキスト ボックス 7"/>
                <wp:cNvGraphicFramePr/>
                <a:graphic xmlns:a="http://schemas.openxmlformats.org/drawingml/2006/main">
                  <a:graphicData uri="http://schemas.microsoft.com/office/word/2010/wordprocessingShape">
                    <wps:wsp>
                      <wps:cNvSpPr txBox="1"/>
                      <wps:spPr>
                        <a:xfrm>
                          <a:off x="0" y="0"/>
                          <a:ext cx="4012324" cy="2404022"/>
                        </a:xfrm>
                        <a:prstGeom prst="rect">
                          <a:avLst/>
                        </a:prstGeom>
                        <a:solidFill>
                          <a:schemeClr val="accent2">
                            <a:lumMod val="20000"/>
                            <a:lumOff val="80000"/>
                          </a:schemeClr>
                        </a:solidFill>
                        <a:ln w="6350">
                          <a:solidFill>
                            <a:prstClr val="black"/>
                          </a:solidFill>
                        </a:ln>
                      </wps:spPr>
                      <wps:txbx>
                        <w:txbxContent>
                          <w:p w14:paraId="29B86E99" w14:textId="77777777" w:rsidR="00FF604A" w:rsidRPr="001721F0" w:rsidRDefault="00FF604A" w:rsidP="00FF604A">
                            <w:pPr>
                              <w:rPr>
                                <w:rFonts w:ascii="メイリオ" w:eastAsia="メイリオ" w:hAnsi="メイリオ"/>
                                <w:color w:val="FF0000"/>
                                <w:sz w:val="20"/>
                                <w:szCs w:val="20"/>
                              </w:rPr>
                            </w:pPr>
                            <w:r w:rsidRPr="001721F0">
                              <w:rPr>
                                <w:rFonts w:ascii="メイリオ" w:eastAsia="メイリオ" w:hAnsi="メイリオ" w:hint="eastAsia"/>
                                <w:color w:val="FF0000"/>
                                <w:sz w:val="20"/>
                                <w:szCs w:val="20"/>
                              </w:rPr>
                              <w:t>お子さんを教えて育てるためには原則を立てることが大切です。</w:t>
                            </w:r>
                          </w:p>
                          <w:p w14:paraId="2377BA93" w14:textId="77777777" w:rsidR="00FF604A" w:rsidRPr="001721F0" w:rsidRDefault="00FF604A" w:rsidP="00FF604A">
                            <w:pPr>
                              <w:rPr>
                                <w:rFonts w:ascii="メイリオ" w:eastAsia="メイリオ" w:hAnsi="メイリオ"/>
                                <w:color w:val="FF0000"/>
                                <w:sz w:val="20"/>
                                <w:szCs w:val="20"/>
                              </w:rPr>
                            </w:pPr>
                            <w:r w:rsidRPr="001721F0">
                              <w:rPr>
                                <w:rFonts w:ascii="メイリオ" w:eastAsia="メイリオ" w:hAnsi="メイリオ" w:hint="eastAsia"/>
                                <w:color w:val="FF0000"/>
                                <w:sz w:val="20"/>
                                <w:szCs w:val="20"/>
                              </w:rPr>
                              <w:t>原則２：「興味を活かしてやる気を引き出しましょう」</w:t>
                            </w:r>
                          </w:p>
                          <w:p w14:paraId="433D6ED2" w14:textId="77777777" w:rsidR="00FF604A" w:rsidRPr="001721F0" w:rsidRDefault="00FF604A" w:rsidP="00FF604A">
                            <w:pPr>
                              <w:rPr>
                                <w:rFonts w:ascii="メイリオ" w:eastAsia="メイリオ" w:hAnsi="メイリオ"/>
                                <w:sz w:val="20"/>
                                <w:szCs w:val="20"/>
                              </w:rPr>
                            </w:pPr>
                            <w:r w:rsidRPr="001721F0">
                              <w:rPr>
                                <w:rFonts w:ascii="メイリオ" w:eastAsia="メイリオ" w:hAnsi="メイリオ" w:hint="eastAsia"/>
                                <w:sz w:val="20"/>
                                <w:szCs w:val="20"/>
                              </w:rPr>
                              <w:t>親（特にお母さん）が楽しく取り組んでいることが大切。</w:t>
                            </w:r>
                          </w:p>
                          <w:p w14:paraId="26D14AD4" w14:textId="77777777" w:rsidR="00FF604A" w:rsidRPr="001721F0" w:rsidRDefault="00FF604A" w:rsidP="00FF604A">
                            <w:pPr>
                              <w:rPr>
                                <w:rFonts w:ascii="メイリオ" w:eastAsia="メイリオ" w:hAnsi="メイリオ"/>
                                <w:sz w:val="20"/>
                                <w:szCs w:val="20"/>
                              </w:rPr>
                            </w:pPr>
                            <w:r w:rsidRPr="001721F0">
                              <w:rPr>
                                <w:rFonts w:ascii="メイリオ" w:eastAsia="メイリオ" w:hAnsi="メイリオ" w:hint="eastAsia"/>
                                <w:sz w:val="20"/>
                                <w:szCs w:val="20"/>
                              </w:rPr>
                              <w:t>一緒に取り組む時間も作り、楽しさを伝えましょう。</w:t>
                            </w:r>
                          </w:p>
                          <w:p w14:paraId="46306701" w14:textId="77777777" w:rsidR="00FF604A" w:rsidRPr="001721F0" w:rsidRDefault="00FF604A" w:rsidP="00FF604A">
                            <w:pPr>
                              <w:rPr>
                                <w:rFonts w:ascii="メイリオ" w:eastAsia="メイリオ" w:hAnsi="メイリオ"/>
                                <w:b/>
                                <w:bCs/>
                                <w:color w:val="0070C0"/>
                                <w:sz w:val="20"/>
                                <w:szCs w:val="20"/>
                              </w:rPr>
                            </w:pPr>
                            <w:r w:rsidRPr="001721F0">
                              <w:rPr>
                                <w:rFonts w:ascii="メイリオ" w:eastAsia="メイリオ" w:hAnsi="メイリオ" w:hint="eastAsia"/>
                                <w:b/>
                                <w:bCs/>
                                <w:color w:val="0070C0"/>
                                <w:sz w:val="20"/>
                                <w:szCs w:val="20"/>
                              </w:rPr>
                              <w:t>★智徳体の３つにわたりバランスをとることも重要です。</w:t>
                            </w:r>
                          </w:p>
                          <w:p w14:paraId="49EC6FD9" w14:textId="77777777" w:rsidR="00FF604A" w:rsidRPr="001721F0" w:rsidRDefault="00FF604A" w:rsidP="00FF604A">
                            <w:pPr>
                              <w:rPr>
                                <w:rFonts w:ascii="メイリオ" w:eastAsia="メイリオ" w:hAnsi="メイリオ"/>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EDCBE" id="テキスト ボックス 7" o:spid="_x0000_s1032" type="#_x0000_t202" style="position:absolute;left:0;text-align:left;margin-left:183.25pt;margin-top:361.35pt;width:315.95pt;height:18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" fillcolor="#fbe4d5 [661]" strokeweight=".5pt">
                <v:textbox>
                  <w:txbxContent>
                    <w:p w14:paraId="29B86E99" w14:textId="77777777" w:rsidR="00FF604A" w:rsidRPr="001721F0" w:rsidRDefault="00FF604A" w:rsidP="00FF604A">
                      <w:pPr>
                        <w:rPr>
                          <w:rFonts w:ascii="メイリオ" w:eastAsia="メイリオ" w:hAnsi="メイリオ"/>
                          <w:color w:val="FF0000"/>
                          <w:sz w:val="20"/>
                          <w:szCs w:val="20"/>
                        </w:rPr>
                      </w:pPr>
                      <w:r w:rsidRPr="001721F0">
                        <w:rPr>
                          <w:rFonts w:ascii="メイリオ" w:eastAsia="メイリオ" w:hAnsi="メイリオ" w:hint="eastAsia"/>
                          <w:color w:val="FF0000"/>
                          <w:sz w:val="20"/>
                          <w:szCs w:val="20"/>
                        </w:rPr>
                        <w:t>お子さんを教えて育てるためには原則を立てることが大切です。</w:t>
                      </w:r>
                    </w:p>
                    <w:p w14:paraId="2377BA93" w14:textId="77777777" w:rsidR="00FF604A" w:rsidRPr="001721F0" w:rsidRDefault="00FF604A" w:rsidP="00FF604A">
                      <w:pPr>
                        <w:rPr>
                          <w:rFonts w:ascii="メイリオ" w:eastAsia="メイリオ" w:hAnsi="メイリオ"/>
                          <w:color w:val="FF0000"/>
                          <w:sz w:val="20"/>
                          <w:szCs w:val="20"/>
                        </w:rPr>
                      </w:pPr>
                      <w:r w:rsidRPr="001721F0">
                        <w:rPr>
                          <w:rFonts w:ascii="メイリオ" w:eastAsia="メイリオ" w:hAnsi="メイリオ" w:hint="eastAsia"/>
                          <w:color w:val="FF0000"/>
                          <w:sz w:val="20"/>
                          <w:szCs w:val="20"/>
                        </w:rPr>
                        <w:t>原則２：「興味を活かしてやる気を引き出しましょう」</w:t>
                      </w:r>
                    </w:p>
                    <w:p w14:paraId="433D6ED2" w14:textId="77777777" w:rsidR="00FF604A" w:rsidRPr="001721F0" w:rsidRDefault="00FF604A" w:rsidP="00FF604A">
                      <w:pPr>
                        <w:rPr>
                          <w:rFonts w:ascii="メイリオ" w:eastAsia="メイリオ" w:hAnsi="メイリオ"/>
                          <w:sz w:val="20"/>
                          <w:szCs w:val="20"/>
                        </w:rPr>
                      </w:pPr>
                      <w:r w:rsidRPr="001721F0">
                        <w:rPr>
                          <w:rFonts w:ascii="メイリオ" w:eastAsia="メイリオ" w:hAnsi="メイリオ" w:hint="eastAsia"/>
                          <w:sz w:val="20"/>
                          <w:szCs w:val="20"/>
                        </w:rPr>
                        <w:t>親（特にお母さん）が楽しく取り組んでいることが大切。</w:t>
                      </w:r>
                    </w:p>
                    <w:p w14:paraId="26D14AD4" w14:textId="77777777" w:rsidR="00FF604A" w:rsidRPr="001721F0" w:rsidRDefault="00FF604A" w:rsidP="00FF604A">
                      <w:pPr>
                        <w:rPr>
                          <w:rFonts w:ascii="メイリオ" w:eastAsia="メイリオ" w:hAnsi="メイリオ"/>
                          <w:sz w:val="20"/>
                          <w:szCs w:val="20"/>
                        </w:rPr>
                      </w:pPr>
                      <w:r w:rsidRPr="001721F0">
                        <w:rPr>
                          <w:rFonts w:ascii="メイリオ" w:eastAsia="メイリオ" w:hAnsi="メイリオ" w:hint="eastAsia"/>
                          <w:sz w:val="20"/>
                          <w:szCs w:val="20"/>
                        </w:rPr>
                        <w:t>一緒に取り組む時間も作り、楽しさを伝えましょう。</w:t>
                      </w:r>
                    </w:p>
                    <w:p w14:paraId="46306701" w14:textId="77777777" w:rsidR="00FF604A" w:rsidRPr="001721F0" w:rsidRDefault="00FF604A" w:rsidP="00FF604A">
                      <w:pPr>
                        <w:rPr>
                          <w:rFonts w:ascii="メイリオ" w:eastAsia="メイリオ" w:hAnsi="メイリオ"/>
                          <w:b/>
                          <w:bCs/>
                          <w:color w:val="0070C0"/>
                          <w:sz w:val="20"/>
                          <w:szCs w:val="20"/>
                        </w:rPr>
                      </w:pPr>
                      <w:r w:rsidRPr="001721F0">
                        <w:rPr>
                          <w:rFonts w:ascii="メイリオ" w:eastAsia="メイリオ" w:hAnsi="メイリオ" w:hint="eastAsia"/>
                          <w:b/>
                          <w:bCs/>
                          <w:color w:val="0070C0"/>
                          <w:sz w:val="20"/>
                          <w:szCs w:val="20"/>
                        </w:rPr>
                        <w:t>★智徳体の３つにわたりバランスをとることも重要です。</w:t>
                      </w:r>
                    </w:p>
                    <w:p w14:paraId="49EC6FD9" w14:textId="77777777" w:rsidR="00FF604A" w:rsidRPr="001721F0" w:rsidRDefault="00FF604A" w:rsidP="00FF604A">
                      <w:pPr>
                        <w:rPr>
                          <w:rFonts w:ascii="メイリオ" w:eastAsia="メイリオ" w:hAnsi="メイリオ"/>
                          <w:sz w:val="20"/>
                          <w:szCs w:val="20"/>
                        </w:rPr>
                      </w:pPr>
                    </w:p>
                  </w:txbxContent>
                </v:textbox>
              </v:shape>
            </w:pict>
          </mc:Fallback>
        </mc:AlternateContent>
      </w:r>
      <w:r>
        <w:rPr>
          <w:noProof/>
        </w:rPr>
        <w:drawing>
          <wp:anchor distT="0" distB="0" distL="114300" distR="114300" simplePos="0" relativeHeight="251667456" behindDoc="0" locked="0" layoutInCell="1" allowOverlap="1" wp14:anchorId="72AAA06E" wp14:editId="16D99041">
            <wp:simplePos x="0" y="0"/>
            <wp:positionH relativeFrom="column">
              <wp:posOffset>-183515</wp:posOffset>
            </wp:positionH>
            <wp:positionV relativeFrom="paragraph">
              <wp:posOffset>2192655</wp:posOffset>
            </wp:positionV>
            <wp:extent cx="2616835" cy="2646045"/>
            <wp:effectExtent l="0" t="0" r="0" b="0"/>
            <wp:wrapSquare wrapText="bothSides"/>
            <wp:docPr id="202052330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824155" name=""/>
                    <pic:cNvPicPr/>
                  </pic:nvPicPr>
                  <pic:blipFill>
                    <a:blip r:embed="rId6">
                      <a:extLst>
                        <a:ext uri="{28A0092B-C50C-407E-A947-70E740481C1C}">
                          <a14:useLocalDpi xmlns:a14="http://schemas.microsoft.com/office/drawing/2010/main" val="0"/>
                        </a:ext>
                      </a:extLst>
                    </a:blip>
                    <a:stretch>
                      <a:fillRect/>
                    </a:stretch>
                  </pic:blipFill>
                  <pic:spPr>
                    <a:xfrm>
                      <a:off x="0" y="0"/>
                      <a:ext cx="2616835" cy="264604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6432" behindDoc="0" locked="0" layoutInCell="1" allowOverlap="1" wp14:anchorId="337FBD7E" wp14:editId="4695673C">
                <wp:simplePos x="0" y="0"/>
                <wp:positionH relativeFrom="column">
                  <wp:posOffset>-65006</wp:posOffset>
                </wp:positionH>
                <wp:positionV relativeFrom="paragraph">
                  <wp:posOffset>5651336</wp:posOffset>
                </wp:positionV>
                <wp:extent cx="1608082" cy="457200"/>
                <wp:effectExtent l="0" t="0" r="0" b="0"/>
                <wp:wrapNone/>
                <wp:docPr id="112322684" name="テキスト ボックス 1"/>
                <wp:cNvGraphicFramePr/>
                <a:graphic xmlns:a="http://schemas.openxmlformats.org/drawingml/2006/main">
                  <a:graphicData uri="http://schemas.microsoft.com/office/word/2010/wordprocessingShape">
                    <wps:wsp>
                      <wps:cNvSpPr txBox="1"/>
                      <wps:spPr>
                        <a:xfrm>
                          <a:off x="0" y="0"/>
                          <a:ext cx="1608082" cy="457200"/>
                        </a:xfrm>
                        <a:prstGeom prst="rect">
                          <a:avLst/>
                        </a:prstGeom>
                        <a:noFill/>
                        <a:ln>
                          <a:noFill/>
                        </a:ln>
                      </wps:spPr>
                      <wps:txbx>
                        <w:txbxContent>
                          <w:p w14:paraId="2073C1ED" w14:textId="77777777" w:rsidR="00FF604A" w:rsidRPr="00660AE2" w:rsidRDefault="00FF604A" w:rsidP="00FF604A">
                            <w:pPr>
                              <w:jc w:val="center"/>
                              <w:rPr>
                                <w:rFonts w:asciiTheme="majorEastAsia" w:eastAsiaTheme="majorEastAsia" w:hAnsiTheme="majorEastAsia"/>
                                <w:b/>
                                <w:bCs/>
                                <w:noProof/>
                                <w:color w:val="F7CAAC" w:themeColor="accent2" w:themeTint="66"/>
                                <w:sz w:val="36"/>
                                <w:szCs w:val="36"/>
                                <w:lang w:val="ja-JP"/>
                                <w14:textOutline w14:w="11112" w14:cap="flat" w14:cmpd="sng" w14:algn="ctr">
                                  <w14:solidFill>
                                    <w14:schemeClr w14:val="accent2"/>
                                  </w14:solidFill>
                                  <w14:prstDash w14:val="solid"/>
                                  <w14:round/>
                                </w14:textOutline>
                              </w:rPr>
                            </w:pPr>
                            <w:r w:rsidRPr="00660AE2">
                              <w:rPr>
                                <w:rFonts w:asciiTheme="majorEastAsia" w:eastAsiaTheme="majorEastAsia" w:hAnsiTheme="majorEastAsia" w:hint="eastAsia"/>
                                <w:b/>
                                <w:bCs/>
                                <w:noProof/>
                                <w:color w:val="F7CAAC" w:themeColor="accent2" w:themeTint="66"/>
                                <w:sz w:val="36"/>
                                <w:szCs w:val="36"/>
                                <w:lang w:val="ja-JP"/>
                                <w14:textOutline w14:w="11112" w14:cap="flat" w14:cmpd="sng" w14:algn="ctr">
                                  <w14:solidFill>
                                    <w14:schemeClr w14:val="accent2"/>
                                  </w14:solidFill>
                                  <w14:prstDash w14:val="solid"/>
                                  <w14:round/>
                                </w14:textOutline>
                              </w:rPr>
                              <w:t>こつこつと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7FBD7E" id="_x0000_s1033" type="#_x0000_t202" style="position:absolute;left:0;text-align:left;margin-left:-5.1pt;margin-top:445pt;width:126.6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" filled="f" stroked="f">
                <v:textbox inset="5.85pt,.7pt,5.85pt,.7pt">
                  <w:txbxContent>
                    <w:p w14:paraId="2073C1ED" w14:textId="77777777" w:rsidR="00FF604A" w:rsidRPr="00660AE2" w:rsidRDefault="00FF604A" w:rsidP="00FF604A">
                      <w:pPr>
                        <w:jc w:val="center"/>
                        <w:rPr>
                          <w:rFonts w:asciiTheme="majorEastAsia" w:eastAsiaTheme="majorEastAsia" w:hAnsiTheme="majorEastAsia"/>
                          <w:b/>
                          <w:bCs/>
                          <w:noProof/>
                          <w:color w:val="F7CAAC" w:themeColor="accent2" w:themeTint="66"/>
                          <w:sz w:val="36"/>
                          <w:szCs w:val="36"/>
                          <w:lang w:val="ja-JP"/>
                          <w14:textOutline w14:w="11112" w14:cap="flat" w14:cmpd="sng" w14:algn="ctr">
                            <w14:solidFill>
                              <w14:schemeClr w14:val="accent2"/>
                            </w14:solidFill>
                            <w14:prstDash w14:val="solid"/>
                            <w14:round/>
                          </w14:textOutline>
                        </w:rPr>
                      </w:pPr>
                      <w:r w:rsidRPr="00660AE2">
                        <w:rPr>
                          <w:rFonts w:asciiTheme="majorEastAsia" w:eastAsiaTheme="majorEastAsia" w:hAnsiTheme="majorEastAsia" w:hint="eastAsia"/>
                          <w:b/>
                          <w:bCs/>
                          <w:noProof/>
                          <w:color w:val="F7CAAC" w:themeColor="accent2" w:themeTint="66"/>
                          <w:sz w:val="36"/>
                          <w:szCs w:val="36"/>
                          <w:lang w:val="ja-JP"/>
                          <w14:textOutline w14:w="11112" w14:cap="flat" w14:cmpd="sng" w14:algn="ctr">
                            <w14:solidFill>
                              <w14:schemeClr w14:val="accent2"/>
                            </w14:solidFill>
                            <w14:prstDash w14:val="solid"/>
                            <w14:round/>
                          </w14:textOutline>
                        </w:rPr>
                        <w:t>こつこつと</w:t>
                      </w:r>
                    </w:p>
                  </w:txbxContent>
                </v:textbox>
              </v:shape>
            </w:pict>
          </mc:Fallback>
        </mc:AlternateContent>
      </w:r>
      <w:r>
        <w:rPr>
          <w:rFonts w:asciiTheme="majorEastAsia" w:eastAsiaTheme="majorEastAsia" w:hAnsiTheme="majorEastAsia" w:hint="eastAsia"/>
          <w:b/>
          <w:bCs/>
          <w:noProof/>
          <w:color w:val="0070C0"/>
          <w:sz w:val="20"/>
          <w:szCs w:val="20"/>
          <w:lang w:val="ja-JP"/>
        </w:rPr>
        <w:drawing>
          <wp:anchor distT="0" distB="0" distL="114300" distR="114300" simplePos="0" relativeHeight="251664384" behindDoc="0" locked="0" layoutInCell="1" allowOverlap="1" wp14:anchorId="6CA6482E" wp14:editId="422BEF51">
            <wp:simplePos x="0" y="0"/>
            <wp:positionH relativeFrom="column">
              <wp:posOffset>-32385</wp:posOffset>
            </wp:positionH>
            <wp:positionV relativeFrom="paragraph">
              <wp:posOffset>5177155</wp:posOffset>
            </wp:positionV>
            <wp:extent cx="1654810" cy="1423035"/>
            <wp:effectExtent l="0" t="0" r="0" b="0"/>
            <wp:wrapSquare wrapText="bothSides"/>
            <wp:docPr id="2030467321" name="図 8" descr="図形&#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853378" name="図 8" descr="図形&#10;&#10;低い精度で自動的に生成された説明"/>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4810" cy="142303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8" behindDoc="0" locked="0" layoutInCell="1" allowOverlap="1" wp14:anchorId="2A88D1C4" wp14:editId="5DE40FC9">
                <wp:simplePos x="0" y="0"/>
                <wp:positionH relativeFrom="column">
                  <wp:posOffset>72127</wp:posOffset>
                </wp:positionH>
                <wp:positionV relativeFrom="paragraph">
                  <wp:posOffset>6953666</wp:posOffset>
                </wp:positionV>
                <wp:extent cx="1608082" cy="457200"/>
                <wp:effectExtent l="0" t="0" r="0" b="0"/>
                <wp:wrapNone/>
                <wp:docPr id="1972422155" name="テキスト ボックス 1"/>
                <wp:cNvGraphicFramePr/>
                <a:graphic xmlns:a="http://schemas.openxmlformats.org/drawingml/2006/main">
                  <a:graphicData uri="http://schemas.microsoft.com/office/word/2010/wordprocessingShape">
                    <wps:wsp>
                      <wps:cNvSpPr txBox="1"/>
                      <wps:spPr>
                        <a:xfrm>
                          <a:off x="0" y="0"/>
                          <a:ext cx="1608082" cy="457200"/>
                        </a:xfrm>
                        <a:prstGeom prst="rect">
                          <a:avLst/>
                        </a:prstGeom>
                        <a:noFill/>
                        <a:ln>
                          <a:noFill/>
                        </a:ln>
                      </wps:spPr>
                      <wps:txbx>
                        <w:txbxContent>
                          <w:p w14:paraId="14EDE908" w14:textId="77777777" w:rsidR="00FF604A" w:rsidRPr="00660AE2" w:rsidRDefault="00FF604A" w:rsidP="00FF604A">
                            <w:pPr>
                              <w:jc w:val="center"/>
                              <w:rPr>
                                <w:rFonts w:asciiTheme="majorEastAsia" w:eastAsiaTheme="majorEastAsia" w:hAnsiTheme="majorEastAsia"/>
                                <w:b/>
                                <w:bCs/>
                                <w:noProof/>
                                <w:color w:val="F7CAAC" w:themeColor="accent2" w:themeTint="66"/>
                                <w:sz w:val="36"/>
                                <w:szCs w:val="36"/>
                                <w:lang w:val="ja-JP"/>
                                <w14:textOutline w14:w="11112" w14:cap="flat" w14:cmpd="sng" w14:algn="ctr">
                                  <w14:solidFill>
                                    <w14:schemeClr w14:val="accent2"/>
                                  </w14:solidFill>
                                  <w14:prstDash w14:val="solid"/>
                                  <w14:round/>
                                </w14:textOutline>
                              </w:rPr>
                            </w:pPr>
                            <w:r w:rsidRPr="00660AE2">
                              <w:rPr>
                                <w:rFonts w:asciiTheme="majorEastAsia" w:eastAsiaTheme="majorEastAsia" w:hAnsiTheme="majorEastAsia" w:hint="eastAsia"/>
                                <w:b/>
                                <w:bCs/>
                                <w:noProof/>
                                <w:color w:val="F7CAAC" w:themeColor="accent2" w:themeTint="66"/>
                                <w:sz w:val="36"/>
                                <w:szCs w:val="36"/>
                                <w:lang w:val="ja-JP"/>
                                <w14:textOutline w14:w="11112" w14:cap="flat" w14:cmpd="sng" w14:algn="ctr">
                                  <w14:solidFill>
                                    <w14:schemeClr w14:val="accent2"/>
                                  </w14:solidFill>
                                  <w14:prstDash w14:val="solid"/>
                                  <w14:round/>
                                </w14:textOutline>
                              </w:rPr>
                              <w:t>こつこつと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8D1C4" id="_x0000_s1034" type="#_x0000_t202" style="position:absolute;left:0;text-align:left;margin-left:5.7pt;margin-top:547.55pt;width:126.6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" filled="f" stroked="f">
                <v:textbox inset="5.85pt,.7pt,5.85pt,.7pt">
                  <w:txbxContent>
                    <w:p w14:paraId="14EDE908" w14:textId="77777777" w:rsidR="00FF604A" w:rsidRPr="00660AE2" w:rsidRDefault="00FF604A" w:rsidP="00FF604A">
                      <w:pPr>
                        <w:jc w:val="center"/>
                        <w:rPr>
                          <w:rFonts w:asciiTheme="majorEastAsia" w:eastAsiaTheme="majorEastAsia" w:hAnsiTheme="majorEastAsia"/>
                          <w:b/>
                          <w:bCs/>
                          <w:noProof/>
                          <w:color w:val="F7CAAC" w:themeColor="accent2" w:themeTint="66"/>
                          <w:sz w:val="36"/>
                          <w:szCs w:val="36"/>
                          <w:lang w:val="ja-JP"/>
                          <w14:textOutline w14:w="11112" w14:cap="flat" w14:cmpd="sng" w14:algn="ctr">
                            <w14:solidFill>
                              <w14:schemeClr w14:val="accent2"/>
                            </w14:solidFill>
                            <w14:prstDash w14:val="solid"/>
                            <w14:round/>
                          </w14:textOutline>
                        </w:rPr>
                      </w:pPr>
                      <w:r w:rsidRPr="00660AE2">
                        <w:rPr>
                          <w:rFonts w:asciiTheme="majorEastAsia" w:eastAsiaTheme="majorEastAsia" w:hAnsiTheme="majorEastAsia" w:hint="eastAsia"/>
                          <w:b/>
                          <w:bCs/>
                          <w:noProof/>
                          <w:color w:val="F7CAAC" w:themeColor="accent2" w:themeTint="66"/>
                          <w:sz w:val="36"/>
                          <w:szCs w:val="36"/>
                          <w:lang w:val="ja-JP"/>
                          <w14:textOutline w14:w="11112" w14:cap="flat" w14:cmpd="sng" w14:algn="ctr">
                            <w14:solidFill>
                              <w14:schemeClr w14:val="accent2"/>
                            </w14:solidFill>
                            <w14:prstDash w14:val="solid"/>
                            <w14:round/>
                          </w14:textOutline>
                        </w:rPr>
                        <w:t>こつこつと</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13E8C15" wp14:editId="2790B0FC">
                <wp:simplePos x="0" y="0"/>
                <wp:positionH relativeFrom="column">
                  <wp:posOffset>228578</wp:posOffset>
                </wp:positionH>
                <wp:positionV relativeFrom="paragraph">
                  <wp:posOffset>6991525</wp:posOffset>
                </wp:positionV>
                <wp:extent cx="1608082" cy="457200"/>
                <wp:effectExtent l="0" t="0" r="0" b="0"/>
                <wp:wrapNone/>
                <wp:docPr id="783632916" name="テキスト ボックス 1"/>
                <wp:cNvGraphicFramePr/>
                <a:graphic xmlns:a="http://schemas.openxmlformats.org/drawingml/2006/main">
                  <a:graphicData uri="http://schemas.microsoft.com/office/word/2010/wordprocessingShape">
                    <wps:wsp>
                      <wps:cNvSpPr txBox="1"/>
                      <wps:spPr>
                        <a:xfrm>
                          <a:off x="0" y="0"/>
                          <a:ext cx="1608082" cy="457200"/>
                        </a:xfrm>
                        <a:prstGeom prst="rect">
                          <a:avLst/>
                        </a:prstGeom>
                        <a:noFill/>
                        <a:ln>
                          <a:noFill/>
                        </a:ln>
                      </wps:spPr>
                      <wps:txbx>
                        <w:txbxContent>
                          <w:p w14:paraId="6C0E49E6" w14:textId="77777777" w:rsidR="00FF604A" w:rsidRPr="00660AE2" w:rsidRDefault="00FF604A" w:rsidP="00FF604A">
                            <w:pPr>
                              <w:jc w:val="center"/>
                              <w:rPr>
                                <w:rFonts w:asciiTheme="majorEastAsia" w:eastAsiaTheme="majorEastAsia" w:hAnsiTheme="majorEastAsia"/>
                                <w:b/>
                                <w:bCs/>
                                <w:noProof/>
                                <w:color w:val="F7CAAC" w:themeColor="accent2" w:themeTint="66"/>
                                <w:sz w:val="36"/>
                                <w:szCs w:val="36"/>
                                <w:lang w:val="ja-JP"/>
                                <w14:textOutline w14:w="11112" w14:cap="flat" w14:cmpd="sng" w14:algn="ctr">
                                  <w14:solidFill>
                                    <w14:schemeClr w14:val="accent2"/>
                                  </w14:solidFill>
                                  <w14:prstDash w14:val="solid"/>
                                  <w14:round/>
                                </w14:textOutline>
                              </w:rPr>
                            </w:pPr>
                            <w:r w:rsidRPr="00660AE2">
                              <w:rPr>
                                <w:rFonts w:asciiTheme="majorEastAsia" w:eastAsiaTheme="majorEastAsia" w:hAnsiTheme="majorEastAsia" w:hint="eastAsia"/>
                                <w:b/>
                                <w:bCs/>
                                <w:noProof/>
                                <w:color w:val="F7CAAC" w:themeColor="accent2" w:themeTint="66"/>
                                <w:sz w:val="36"/>
                                <w:szCs w:val="36"/>
                                <w:lang w:val="ja-JP"/>
                                <w14:textOutline w14:w="11112" w14:cap="flat" w14:cmpd="sng" w14:algn="ctr">
                                  <w14:solidFill>
                                    <w14:schemeClr w14:val="accent2"/>
                                  </w14:solidFill>
                                  <w14:prstDash w14:val="solid"/>
                                  <w14:round/>
                                </w14:textOutline>
                              </w:rPr>
                              <w:t>こつこつと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E8C15" id="_x0000_s1035" type="#_x0000_t202" style="position:absolute;left:0;text-align:left;margin-left:18pt;margin-top:550.5pt;width:126.6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" filled="f" stroked="f">
                <v:textbox inset="5.85pt,.7pt,5.85pt,.7pt">
                  <w:txbxContent>
                    <w:p w14:paraId="6C0E49E6" w14:textId="77777777" w:rsidR="00FF604A" w:rsidRPr="00660AE2" w:rsidRDefault="00FF604A" w:rsidP="00FF604A">
                      <w:pPr>
                        <w:jc w:val="center"/>
                        <w:rPr>
                          <w:rFonts w:asciiTheme="majorEastAsia" w:eastAsiaTheme="majorEastAsia" w:hAnsiTheme="majorEastAsia"/>
                          <w:b/>
                          <w:bCs/>
                          <w:noProof/>
                          <w:color w:val="F7CAAC" w:themeColor="accent2" w:themeTint="66"/>
                          <w:sz w:val="36"/>
                          <w:szCs w:val="36"/>
                          <w:lang w:val="ja-JP"/>
                          <w14:textOutline w14:w="11112" w14:cap="flat" w14:cmpd="sng" w14:algn="ctr">
                            <w14:solidFill>
                              <w14:schemeClr w14:val="accent2"/>
                            </w14:solidFill>
                            <w14:prstDash w14:val="solid"/>
                            <w14:round/>
                          </w14:textOutline>
                        </w:rPr>
                      </w:pPr>
                      <w:r w:rsidRPr="00660AE2">
                        <w:rPr>
                          <w:rFonts w:asciiTheme="majorEastAsia" w:eastAsiaTheme="majorEastAsia" w:hAnsiTheme="majorEastAsia" w:hint="eastAsia"/>
                          <w:b/>
                          <w:bCs/>
                          <w:noProof/>
                          <w:color w:val="F7CAAC" w:themeColor="accent2" w:themeTint="66"/>
                          <w:sz w:val="36"/>
                          <w:szCs w:val="36"/>
                          <w:lang w:val="ja-JP"/>
                          <w14:textOutline w14:w="11112" w14:cap="flat" w14:cmpd="sng" w14:algn="ctr">
                            <w14:solidFill>
                              <w14:schemeClr w14:val="accent2"/>
                            </w14:solidFill>
                            <w14:prstDash w14:val="solid"/>
                            <w14:round/>
                          </w14:textOutline>
                        </w:rPr>
                        <w:t>こつこつと</w:t>
                      </w:r>
                    </w:p>
                  </w:txbxContent>
                </v:textbox>
              </v:shape>
            </w:pict>
          </mc:Fallback>
        </mc:AlternateContent>
      </w:r>
    </w:p>
    <w:p w14:paraId="07856D7E" w14:textId="77777777" w:rsidR="00000000" w:rsidRDefault="00000000"/>
    <w:sectPr w:rsidR="00240251" w:rsidSect="00FF604A">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メイリオ">
    <w:altName w:val="Meiryo"/>
    <w:panose1 w:val="020B0604030504040204"/>
    <w:charset w:val="80"/>
    <w:family w:val="swiss"/>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04A"/>
    <w:rsid w:val="001F46D4"/>
    <w:rsid w:val="0046462D"/>
    <w:rsid w:val="00E12542"/>
    <w:rsid w:val="00FF6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7CC110B"/>
  <w15:chartTrackingRefBased/>
  <w15:docId w15:val="{68C837F5-CDDB-514D-8C30-4CD7331E9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604A"/>
    <w:pPr>
      <w:widowControl w:val="0"/>
      <w:jc w:val="both"/>
    </w:pPr>
  </w:style>
  <w:style w:type="paragraph" w:styleId="1">
    <w:name w:val="heading 1"/>
    <w:basedOn w:val="a"/>
    <w:next w:val="a"/>
    <w:link w:val="10"/>
    <w:uiPriority w:val="9"/>
    <w:qFormat/>
    <w:rsid w:val="00FF604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F604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F604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F604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F604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F604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F604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F604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F604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F604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F604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F604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F604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F604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F604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F604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F604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F604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F604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F60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604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F60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604A"/>
    <w:pPr>
      <w:spacing w:before="160" w:after="160"/>
      <w:jc w:val="center"/>
    </w:pPr>
    <w:rPr>
      <w:i/>
      <w:iCs/>
      <w:color w:val="404040" w:themeColor="text1" w:themeTint="BF"/>
    </w:rPr>
  </w:style>
  <w:style w:type="character" w:customStyle="1" w:styleId="a8">
    <w:name w:val="引用文 (文字)"/>
    <w:basedOn w:val="a0"/>
    <w:link w:val="a7"/>
    <w:uiPriority w:val="29"/>
    <w:rsid w:val="00FF604A"/>
    <w:rPr>
      <w:i/>
      <w:iCs/>
      <w:color w:val="404040" w:themeColor="text1" w:themeTint="BF"/>
    </w:rPr>
  </w:style>
  <w:style w:type="paragraph" w:styleId="a9">
    <w:name w:val="List Paragraph"/>
    <w:basedOn w:val="a"/>
    <w:uiPriority w:val="34"/>
    <w:qFormat/>
    <w:rsid w:val="00FF604A"/>
    <w:pPr>
      <w:ind w:left="720"/>
      <w:contextualSpacing/>
    </w:pPr>
  </w:style>
  <w:style w:type="character" w:styleId="21">
    <w:name w:val="Intense Emphasis"/>
    <w:basedOn w:val="a0"/>
    <w:uiPriority w:val="21"/>
    <w:qFormat/>
    <w:rsid w:val="00FF604A"/>
    <w:rPr>
      <w:i/>
      <w:iCs/>
      <w:color w:val="2F5496" w:themeColor="accent1" w:themeShade="BF"/>
    </w:rPr>
  </w:style>
  <w:style w:type="paragraph" w:styleId="22">
    <w:name w:val="Intense Quote"/>
    <w:basedOn w:val="a"/>
    <w:next w:val="a"/>
    <w:link w:val="23"/>
    <w:uiPriority w:val="30"/>
    <w:qFormat/>
    <w:rsid w:val="00FF60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F604A"/>
    <w:rPr>
      <w:i/>
      <w:iCs/>
      <w:color w:val="2F5496" w:themeColor="accent1" w:themeShade="BF"/>
    </w:rPr>
  </w:style>
  <w:style w:type="character" w:styleId="24">
    <w:name w:val="Intense Reference"/>
    <w:basedOn w:val="a0"/>
    <w:uiPriority w:val="32"/>
    <w:qFormat/>
    <w:rsid w:val="00FF60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14</Lines>
  <Paragraphs>0</Paragraphs>
  <ScaleCrop>false</ScaleCrop>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幼稚園 大江</dc:creator>
  <cp:keywords/>
  <dc:description/>
  <cp:lastModifiedBy>幼稚園 大江</cp:lastModifiedBy>
  <cp:revision>1</cp:revision>
  <dcterms:created xsi:type="dcterms:W3CDTF">2026-05-10T23:23:00Z</dcterms:created>
  <dcterms:modified xsi:type="dcterms:W3CDTF">2026-05-10T23:24:00Z</dcterms:modified>
</cp:coreProperties>
</file>